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A609" w14:textId="77777777" w:rsidR="00604A00" w:rsidRP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b/>
          <w:bCs/>
        </w:rPr>
        <w:t xml:space="preserve">What is Covid-19? </w:t>
      </w:r>
    </w:p>
    <w:p w14:paraId="6C806409" w14:textId="77777777" w:rsidR="00604A00" w:rsidRP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rPr>
        <w:t xml:space="preserve">COVID-19 is a respiratory illness caused by a new virus. Symptoms include fever, coughing, a sore throat and shortness of breath. The virus can spread from person to person. Currently there is no treatment for COVID-19. </w:t>
      </w:r>
    </w:p>
    <w:p w14:paraId="325EA1EE" w14:textId="77777777" w:rsidR="00604A00" w:rsidRDefault="00604A00" w:rsidP="007A41E9">
      <w:pPr>
        <w:pStyle w:val="Default"/>
        <w:spacing w:line="360" w:lineRule="auto"/>
        <w:rPr>
          <w:rFonts w:asciiTheme="minorHAnsi" w:hAnsiTheme="minorHAnsi" w:cstheme="minorHAnsi"/>
          <w:b/>
          <w:bCs/>
        </w:rPr>
      </w:pPr>
    </w:p>
    <w:p w14:paraId="148A9306" w14:textId="18DEB1FB" w:rsidR="00604A00" w:rsidRP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b/>
          <w:bCs/>
        </w:rPr>
        <w:t xml:space="preserve">Symptoms </w:t>
      </w:r>
    </w:p>
    <w:p w14:paraId="23371A6F" w14:textId="77777777" w:rsidR="00604A00" w:rsidRP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rPr>
        <w:t xml:space="preserve">Symptoms of COVID-19 can range from mild illness to pneumonia. Some people will recover easily, and others may get very sick very quickly. People with coronavirus may experience symptoms such as: </w:t>
      </w:r>
    </w:p>
    <w:p w14:paraId="13FDD238" w14:textId="317208FE" w:rsidR="00604A00" w:rsidRPr="00604A00" w:rsidRDefault="00604A00" w:rsidP="007A41E9">
      <w:pPr>
        <w:pStyle w:val="Default"/>
        <w:numPr>
          <w:ilvl w:val="0"/>
          <w:numId w:val="3"/>
        </w:numPr>
        <w:spacing w:after="24" w:line="360" w:lineRule="auto"/>
        <w:rPr>
          <w:rFonts w:asciiTheme="minorHAnsi" w:hAnsiTheme="minorHAnsi" w:cstheme="minorHAnsi"/>
        </w:rPr>
      </w:pPr>
      <w:r w:rsidRPr="00604A00">
        <w:rPr>
          <w:rFonts w:asciiTheme="minorHAnsi" w:hAnsiTheme="minorHAnsi" w:cstheme="minorHAnsi"/>
        </w:rPr>
        <w:t xml:space="preserve">fever </w:t>
      </w:r>
    </w:p>
    <w:p w14:paraId="0B76632C" w14:textId="23758F21" w:rsidR="00604A00" w:rsidRPr="00604A00" w:rsidRDefault="00604A00" w:rsidP="007A41E9">
      <w:pPr>
        <w:pStyle w:val="Default"/>
        <w:numPr>
          <w:ilvl w:val="0"/>
          <w:numId w:val="3"/>
        </w:numPr>
        <w:spacing w:after="13" w:line="360" w:lineRule="auto"/>
        <w:rPr>
          <w:rFonts w:asciiTheme="minorHAnsi" w:hAnsiTheme="minorHAnsi" w:cstheme="minorHAnsi"/>
        </w:rPr>
      </w:pPr>
      <w:r w:rsidRPr="00604A00">
        <w:rPr>
          <w:rFonts w:asciiTheme="minorHAnsi" w:hAnsiTheme="minorHAnsi" w:cstheme="minorHAnsi"/>
        </w:rPr>
        <w:t xml:space="preserve">coughing </w:t>
      </w:r>
    </w:p>
    <w:p w14:paraId="57C744A2" w14:textId="01C8A1BC" w:rsidR="00604A00" w:rsidRPr="00604A00" w:rsidRDefault="00604A00" w:rsidP="007A41E9">
      <w:pPr>
        <w:pStyle w:val="Default"/>
        <w:numPr>
          <w:ilvl w:val="0"/>
          <w:numId w:val="3"/>
        </w:numPr>
        <w:spacing w:after="13" w:line="360" w:lineRule="auto"/>
        <w:rPr>
          <w:rFonts w:asciiTheme="minorHAnsi" w:hAnsiTheme="minorHAnsi" w:cstheme="minorHAnsi"/>
        </w:rPr>
      </w:pPr>
      <w:r w:rsidRPr="00604A00">
        <w:rPr>
          <w:rFonts w:asciiTheme="minorHAnsi" w:hAnsiTheme="minorHAnsi" w:cstheme="minorHAnsi"/>
        </w:rPr>
        <w:t xml:space="preserve">sore throat </w:t>
      </w:r>
    </w:p>
    <w:p w14:paraId="3F5CD85A" w14:textId="2F4920A1" w:rsidR="00604A00" w:rsidRPr="00604A00" w:rsidRDefault="00604A00" w:rsidP="007A41E9">
      <w:pPr>
        <w:pStyle w:val="Default"/>
        <w:numPr>
          <w:ilvl w:val="0"/>
          <w:numId w:val="3"/>
        </w:numPr>
        <w:spacing w:line="360" w:lineRule="auto"/>
        <w:rPr>
          <w:rFonts w:asciiTheme="minorHAnsi" w:hAnsiTheme="minorHAnsi" w:cstheme="minorHAnsi"/>
        </w:rPr>
      </w:pPr>
      <w:r w:rsidRPr="00604A00">
        <w:rPr>
          <w:rFonts w:asciiTheme="minorHAnsi" w:hAnsiTheme="minorHAnsi" w:cstheme="minorHAnsi"/>
        </w:rPr>
        <w:t xml:space="preserve">shortness of breath </w:t>
      </w:r>
    </w:p>
    <w:p w14:paraId="67E4CDC8" w14:textId="77777777" w:rsidR="00604A00" w:rsidRPr="00604A00" w:rsidRDefault="00604A00" w:rsidP="007A41E9">
      <w:pPr>
        <w:pStyle w:val="Default"/>
        <w:spacing w:line="360" w:lineRule="auto"/>
        <w:rPr>
          <w:rFonts w:asciiTheme="minorHAnsi" w:hAnsiTheme="minorHAnsi" w:cstheme="minorHAnsi"/>
        </w:rPr>
      </w:pPr>
    </w:p>
    <w:p w14:paraId="4FB770BC" w14:textId="737706B1" w:rsid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rPr>
        <w:t xml:space="preserve">Other symptoms can include runny nose, headache, muscle or joint pains, nausea, diarrhoea, vomiting, loss of sense of smell, altered sense of taste, loss of appetite and fatigue. </w:t>
      </w:r>
    </w:p>
    <w:p w14:paraId="3848AF55" w14:textId="77777777" w:rsidR="00604A00" w:rsidRPr="00604A00" w:rsidRDefault="00604A00" w:rsidP="007A41E9">
      <w:pPr>
        <w:pStyle w:val="Default"/>
        <w:spacing w:line="360" w:lineRule="auto"/>
        <w:rPr>
          <w:rFonts w:asciiTheme="minorHAnsi" w:hAnsiTheme="minorHAnsi" w:cstheme="minorHAnsi"/>
        </w:rPr>
      </w:pPr>
    </w:p>
    <w:p w14:paraId="4B6CB889" w14:textId="77777777" w:rsidR="00604A00" w:rsidRP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rPr>
        <w:t xml:space="preserve">To stop the spread of COVID-19 people with even mild symptoms of respiratory infection are encouraged to get tested. </w:t>
      </w:r>
    </w:p>
    <w:p w14:paraId="2C77B872" w14:textId="77777777" w:rsidR="00604A00" w:rsidRDefault="00604A00" w:rsidP="007A41E9">
      <w:pPr>
        <w:pStyle w:val="Default"/>
        <w:spacing w:line="360" w:lineRule="auto"/>
        <w:rPr>
          <w:rFonts w:asciiTheme="minorHAnsi" w:hAnsiTheme="minorHAnsi" w:cstheme="minorHAnsi"/>
        </w:rPr>
      </w:pPr>
    </w:p>
    <w:p w14:paraId="39DE0EA9" w14:textId="72E13705" w:rsidR="00604A00" w:rsidRDefault="00604A00" w:rsidP="007A41E9">
      <w:pPr>
        <w:pStyle w:val="Default"/>
        <w:spacing w:line="360" w:lineRule="auto"/>
        <w:rPr>
          <w:rFonts w:asciiTheme="minorHAnsi" w:hAnsiTheme="minorHAnsi" w:cstheme="minorHAnsi"/>
        </w:rPr>
      </w:pPr>
      <w:r w:rsidRPr="00604A00">
        <w:rPr>
          <w:rFonts w:asciiTheme="minorHAnsi" w:hAnsiTheme="minorHAnsi" w:cstheme="minorHAnsi"/>
        </w:rPr>
        <w:t xml:space="preserve">If you are concerned you may have COVID-19: use the symptom checker </w:t>
      </w:r>
      <w:r>
        <w:rPr>
          <w:rFonts w:asciiTheme="minorHAnsi" w:hAnsiTheme="minorHAnsi" w:cstheme="minorHAnsi"/>
        </w:rPr>
        <w:t>–</w:t>
      </w:r>
      <w:r w:rsidRPr="00604A00">
        <w:rPr>
          <w:rFonts w:asciiTheme="minorHAnsi" w:hAnsiTheme="minorHAnsi" w:cstheme="minorHAnsi"/>
        </w:rPr>
        <w:t xml:space="preserve"> </w:t>
      </w:r>
    </w:p>
    <w:p w14:paraId="2C91A1DB" w14:textId="2E33783D" w:rsidR="00604A00" w:rsidRDefault="006436DA" w:rsidP="007A41E9">
      <w:pPr>
        <w:pStyle w:val="Default"/>
        <w:spacing w:line="360" w:lineRule="auto"/>
        <w:rPr>
          <w:rFonts w:asciiTheme="minorHAnsi" w:hAnsiTheme="minorHAnsi" w:cstheme="minorHAnsi"/>
        </w:rPr>
      </w:pPr>
      <w:hyperlink r:id="rId7" w:history="1">
        <w:r w:rsidR="00604A00" w:rsidRPr="00077A79">
          <w:rPr>
            <w:rStyle w:val="Hyperlink"/>
            <w:rFonts w:asciiTheme="minorHAnsi" w:hAnsiTheme="minorHAnsi" w:cstheme="minorHAnsi"/>
          </w:rPr>
          <w:t>https://www.health.gov.au/resources/apps-and-tools/healthdirect-coronavirus-covid-19-symptom-checker</w:t>
        </w:r>
      </w:hyperlink>
    </w:p>
    <w:p w14:paraId="079879D4" w14:textId="7F86804B" w:rsidR="00853145" w:rsidRDefault="00853145" w:rsidP="007A41E9">
      <w:pPr>
        <w:pStyle w:val="Default"/>
        <w:spacing w:line="360" w:lineRule="auto"/>
        <w:rPr>
          <w:rFonts w:asciiTheme="minorHAnsi" w:hAnsiTheme="minorHAnsi" w:cstheme="minorHAnsi"/>
        </w:rPr>
      </w:pPr>
    </w:p>
    <w:p w14:paraId="65F4CBFC" w14:textId="1C72B10B" w:rsidR="00853145" w:rsidRPr="00853145" w:rsidRDefault="00853145" w:rsidP="007A41E9">
      <w:pPr>
        <w:pStyle w:val="Bullet1"/>
        <w:numPr>
          <w:ilvl w:val="0"/>
          <w:numId w:val="0"/>
        </w:numPr>
        <w:spacing w:line="360" w:lineRule="auto"/>
        <w:rPr>
          <w:rFonts w:cstheme="minorHAnsi"/>
          <w:color w:val="000000" w:themeColor="text1"/>
          <w:sz w:val="24"/>
          <w:szCs w:val="24"/>
        </w:rPr>
      </w:pPr>
      <w:r w:rsidRPr="00853145">
        <w:rPr>
          <w:color w:val="000000" w:themeColor="text1"/>
          <w:sz w:val="24"/>
          <w:szCs w:val="24"/>
        </w:rPr>
        <w:t>If a suspected COVID-19 case is identified by the club advice will be sought through the National Coronavirus Health Information Line by a committee member. If club members have questions or concerns in relation to COVID-19 they can call the National Coronavirus Health Information Line on 1800 020 080.</w:t>
      </w:r>
    </w:p>
    <w:p w14:paraId="64A48752" w14:textId="77777777" w:rsidR="00604A00" w:rsidRPr="00604A00" w:rsidRDefault="00604A00" w:rsidP="007A41E9">
      <w:pPr>
        <w:pStyle w:val="Default"/>
        <w:spacing w:line="360" w:lineRule="auto"/>
        <w:rPr>
          <w:rFonts w:asciiTheme="minorHAnsi" w:hAnsiTheme="minorHAnsi" w:cstheme="minorHAnsi"/>
        </w:rPr>
      </w:pPr>
    </w:p>
    <w:p w14:paraId="518F23F1" w14:textId="44B351F3" w:rsidR="00853145" w:rsidRDefault="00853145" w:rsidP="007A41E9">
      <w:pPr>
        <w:spacing w:line="360" w:lineRule="auto"/>
        <w:rPr>
          <w:rFonts w:cstheme="minorHAnsi"/>
          <w:sz w:val="24"/>
          <w:szCs w:val="24"/>
        </w:rPr>
      </w:pPr>
      <w:r>
        <w:rPr>
          <w:rFonts w:cstheme="minorHAnsi"/>
          <w:sz w:val="24"/>
          <w:szCs w:val="24"/>
        </w:rPr>
        <w:t>This Plan is in line with Return to Playing Protocols as outlined on the Cricket Australia website:</w:t>
      </w:r>
    </w:p>
    <w:p w14:paraId="352CAA9B" w14:textId="7541E222" w:rsidR="00853145" w:rsidRDefault="006436DA" w:rsidP="007A41E9">
      <w:pPr>
        <w:spacing w:line="360" w:lineRule="auto"/>
        <w:rPr>
          <w:color w:val="0070C0"/>
          <w:sz w:val="24"/>
          <w:szCs w:val="24"/>
          <w:u w:val="single"/>
        </w:rPr>
      </w:pPr>
      <w:hyperlink r:id="rId8" w:history="1">
        <w:r w:rsidR="00853145" w:rsidRPr="00853145">
          <w:rPr>
            <w:color w:val="0070C0"/>
            <w:sz w:val="24"/>
            <w:szCs w:val="24"/>
            <w:u w:val="single"/>
          </w:rPr>
          <w:t>https://www.community.cricket.com.au/clubs/covid-19/return-to-playing</w:t>
        </w:r>
      </w:hyperlink>
    </w:p>
    <w:p w14:paraId="7B8D2DC1" w14:textId="6B4A0B2C" w:rsidR="00783A15" w:rsidRDefault="0095295C" w:rsidP="007A41E9">
      <w:pPr>
        <w:spacing w:line="360" w:lineRule="auto"/>
        <w:rPr>
          <w:sz w:val="24"/>
          <w:szCs w:val="24"/>
        </w:rPr>
      </w:pPr>
      <w:r>
        <w:rPr>
          <w:sz w:val="24"/>
          <w:szCs w:val="24"/>
        </w:rPr>
        <w:t>A</w:t>
      </w:r>
      <w:r w:rsidR="00783A15" w:rsidRPr="00783A15">
        <w:rPr>
          <w:sz w:val="24"/>
          <w:szCs w:val="24"/>
        </w:rPr>
        <w:t xml:space="preserve"> full</w:t>
      </w:r>
      <w:r w:rsidR="00783A15">
        <w:rPr>
          <w:sz w:val="24"/>
          <w:szCs w:val="24"/>
        </w:rPr>
        <w:t xml:space="preserve"> copy of the KRCC </w:t>
      </w:r>
      <w:r>
        <w:rPr>
          <w:sz w:val="24"/>
          <w:szCs w:val="24"/>
        </w:rPr>
        <w:t>COVID-19 Safety Plan can be found at:</w:t>
      </w:r>
    </w:p>
    <w:p w14:paraId="129B7F70" w14:textId="43BD7A21" w:rsidR="0095295C" w:rsidRPr="00783A15" w:rsidRDefault="0095295C" w:rsidP="007A41E9">
      <w:pPr>
        <w:spacing w:line="360" w:lineRule="auto"/>
        <w:rPr>
          <w:sz w:val="24"/>
          <w:szCs w:val="24"/>
        </w:rPr>
      </w:pPr>
      <w:r w:rsidRPr="0095295C">
        <w:rPr>
          <w:sz w:val="24"/>
          <w:szCs w:val="24"/>
          <w:highlight w:val="yellow"/>
        </w:rPr>
        <w:t>ENTER LINK TO WEBSITE HERE</w:t>
      </w:r>
    </w:p>
    <w:p w14:paraId="41B2F6B9" w14:textId="40344242" w:rsidR="00853145" w:rsidRPr="00F64721" w:rsidRDefault="00F64721" w:rsidP="007A41E9">
      <w:pPr>
        <w:spacing w:line="360" w:lineRule="auto"/>
        <w:rPr>
          <w:rFonts w:cstheme="minorHAnsi"/>
          <w:b/>
          <w:bCs/>
          <w:color w:val="0070C0"/>
          <w:sz w:val="24"/>
          <w:szCs w:val="24"/>
        </w:rPr>
      </w:pPr>
      <w:r w:rsidRPr="00F64721">
        <w:rPr>
          <w:rFonts w:cstheme="minorHAnsi"/>
          <w:b/>
          <w:bCs/>
          <w:color w:val="0070C0"/>
          <w:sz w:val="24"/>
          <w:szCs w:val="24"/>
        </w:rPr>
        <w:t>THE COVIDSAFE APP</w:t>
      </w:r>
    </w:p>
    <w:p w14:paraId="248F6AA6" w14:textId="65D199B4" w:rsidR="00F64721" w:rsidRPr="0093021E" w:rsidRDefault="00F64721" w:rsidP="007A41E9">
      <w:pPr>
        <w:spacing w:line="360" w:lineRule="auto"/>
        <w:rPr>
          <w:sz w:val="24"/>
          <w:szCs w:val="24"/>
        </w:rPr>
      </w:pPr>
      <w:r w:rsidRPr="0093021E">
        <w:rPr>
          <w:sz w:val="24"/>
          <w:szCs w:val="24"/>
        </w:rPr>
        <w:t>KRCC and BCDCA strongly recommends that all members of the cricket community download the COVID</w:t>
      </w:r>
      <w:r w:rsidR="00A072E5">
        <w:rPr>
          <w:sz w:val="24"/>
          <w:szCs w:val="24"/>
        </w:rPr>
        <w:t xml:space="preserve">-19 </w:t>
      </w:r>
      <w:r w:rsidRPr="0093021E">
        <w:rPr>
          <w:sz w:val="24"/>
          <w:szCs w:val="24"/>
        </w:rPr>
        <w:t xml:space="preserve">Safe </w:t>
      </w:r>
      <w:r w:rsidR="00A072E5">
        <w:rPr>
          <w:sz w:val="24"/>
          <w:szCs w:val="24"/>
        </w:rPr>
        <w:t>A</w:t>
      </w:r>
      <w:r w:rsidRPr="0093021E">
        <w:rPr>
          <w:sz w:val="24"/>
          <w:szCs w:val="24"/>
        </w:rPr>
        <w:t>pp prior to participating in cricket activity. The app will help in the Federal Government’s effort to contact those exposed to COVID-19 and slow the spread.</w:t>
      </w:r>
    </w:p>
    <w:p w14:paraId="09A51497" w14:textId="12A40947" w:rsidR="00F64721" w:rsidRPr="0093021E" w:rsidRDefault="00F64721" w:rsidP="007A41E9">
      <w:pPr>
        <w:spacing w:line="360" w:lineRule="auto"/>
        <w:rPr>
          <w:sz w:val="24"/>
          <w:szCs w:val="24"/>
        </w:rPr>
      </w:pPr>
      <w:r w:rsidRPr="0093021E">
        <w:rPr>
          <w:sz w:val="24"/>
          <w:szCs w:val="24"/>
        </w:rPr>
        <w:t>If you have questions about the app please visit:</w:t>
      </w:r>
    </w:p>
    <w:p w14:paraId="3A04AD0E" w14:textId="2557829F" w:rsidR="00F64721" w:rsidRPr="0093021E" w:rsidRDefault="006436DA" w:rsidP="007A41E9">
      <w:pPr>
        <w:spacing w:line="360" w:lineRule="auto"/>
        <w:rPr>
          <w:sz w:val="24"/>
          <w:szCs w:val="24"/>
        </w:rPr>
      </w:pPr>
      <w:hyperlink r:id="rId9" w:history="1">
        <w:r w:rsidR="00F64721" w:rsidRPr="0093021E">
          <w:rPr>
            <w:rStyle w:val="Hyperlink"/>
            <w:sz w:val="24"/>
            <w:szCs w:val="24"/>
          </w:rPr>
          <w:t>https://www.health.gov.au/resources/publications/covidsafe-app-faqs</w:t>
        </w:r>
      </w:hyperlink>
    </w:p>
    <w:p w14:paraId="58A61F2D" w14:textId="399A11D9" w:rsidR="00F64721" w:rsidRDefault="00F64721" w:rsidP="007A41E9">
      <w:pPr>
        <w:spacing w:line="360" w:lineRule="auto"/>
        <w:rPr>
          <w:rFonts w:cstheme="minorHAnsi"/>
          <w:b/>
          <w:bCs/>
          <w:color w:val="0070C0"/>
          <w:sz w:val="24"/>
          <w:szCs w:val="24"/>
        </w:rPr>
      </w:pPr>
      <w:r>
        <w:rPr>
          <w:rFonts w:cstheme="minorHAnsi"/>
          <w:b/>
          <w:bCs/>
          <w:color w:val="0070C0"/>
          <w:sz w:val="24"/>
          <w:szCs w:val="24"/>
        </w:rPr>
        <w:t>BEFORE YOU PARTICIPATE IN CRICKET ACTIVITY</w:t>
      </w:r>
    </w:p>
    <w:p w14:paraId="742332DD" w14:textId="77777777" w:rsidR="00F64721" w:rsidRDefault="00F64721" w:rsidP="007A41E9">
      <w:pPr>
        <w:spacing w:line="360" w:lineRule="auto"/>
        <w:rPr>
          <w:sz w:val="24"/>
          <w:szCs w:val="24"/>
        </w:rPr>
      </w:pPr>
      <w:r w:rsidRPr="00F64721">
        <w:rPr>
          <w:sz w:val="24"/>
          <w:szCs w:val="24"/>
        </w:rPr>
        <w:t xml:space="preserve">Players, officials, volunteers and spectators </w:t>
      </w:r>
      <w:r w:rsidRPr="00F64721">
        <w:rPr>
          <w:b/>
          <w:bCs/>
          <w:sz w:val="24"/>
          <w:szCs w:val="24"/>
        </w:rPr>
        <w:t>should not</w:t>
      </w:r>
      <w:r w:rsidRPr="00F64721">
        <w:rPr>
          <w:sz w:val="24"/>
          <w:szCs w:val="24"/>
        </w:rPr>
        <w:t xml:space="preserve"> attend any cricket activity if they: </w:t>
      </w:r>
    </w:p>
    <w:p w14:paraId="42B3FA16" w14:textId="51391C43" w:rsidR="00F64721" w:rsidRDefault="00F64721" w:rsidP="007A41E9">
      <w:pPr>
        <w:pStyle w:val="ListParagraph"/>
        <w:numPr>
          <w:ilvl w:val="0"/>
          <w:numId w:val="7"/>
        </w:numPr>
        <w:spacing w:line="360" w:lineRule="auto"/>
        <w:rPr>
          <w:sz w:val="24"/>
          <w:szCs w:val="24"/>
        </w:rPr>
      </w:pPr>
      <w:r w:rsidRPr="00F64721">
        <w:rPr>
          <w:sz w:val="24"/>
          <w:szCs w:val="24"/>
        </w:rPr>
        <w:t xml:space="preserve">have any flu-like symptoms </w:t>
      </w:r>
    </w:p>
    <w:p w14:paraId="1B974A79" w14:textId="16FE29CF" w:rsidR="00F64721" w:rsidRDefault="00F64721" w:rsidP="007A41E9">
      <w:pPr>
        <w:pStyle w:val="ListParagraph"/>
        <w:numPr>
          <w:ilvl w:val="0"/>
          <w:numId w:val="7"/>
        </w:numPr>
        <w:spacing w:line="360" w:lineRule="auto"/>
        <w:rPr>
          <w:sz w:val="24"/>
          <w:szCs w:val="24"/>
        </w:rPr>
      </w:pPr>
      <w:r w:rsidRPr="00F64721">
        <w:rPr>
          <w:sz w:val="24"/>
          <w:szCs w:val="24"/>
        </w:rPr>
        <w:t xml:space="preserve">have been in direct contact with a known case of COVID-19 in the past 14 days </w:t>
      </w:r>
    </w:p>
    <w:p w14:paraId="1E6D600E" w14:textId="2F969A28" w:rsidR="00F64721" w:rsidRDefault="00F64721" w:rsidP="007A41E9">
      <w:pPr>
        <w:pStyle w:val="ListParagraph"/>
        <w:numPr>
          <w:ilvl w:val="0"/>
          <w:numId w:val="7"/>
        </w:numPr>
        <w:spacing w:line="360" w:lineRule="auto"/>
        <w:rPr>
          <w:sz w:val="24"/>
          <w:szCs w:val="24"/>
        </w:rPr>
      </w:pPr>
      <w:r w:rsidRPr="00F64721">
        <w:rPr>
          <w:sz w:val="24"/>
          <w:szCs w:val="24"/>
        </w:rPr>
        <w:t xml:space="preserve">have travelled internationally and have not yet quarantined for a full 14 days </w:t>
      </w:r>
    </w:p>
    <w:p w14:paraId="6582425F" w14:textId="350285FA" w:rsidR="00F64721" w:rsidRDefault="00F64721" w:rsidP="007A41E9">
      <w:pPr>
        <w:pStyle w:val="ListParagraph"/>
        <w:numPr>
          <w:ilvl w:val="0"/>
          <w:numId w:val="7"/>
        </w:numPr>
        <w:spacing w:line="360" w:lineRule="auto"/>
        <w:rPr>
          <w:sz w:val="24"/>
          <w:szCs w:val="24"/>
        </w:rPr>
      </w:pPr>
      <w:r w:rsidRPr="00F64721">
        <w:rPr>
          <w:sz w:val="24"/>
          <w:szCs w:val="24"/>
        </w:rPr>
        <w:t xml:space="preserve">are at high risk from a health perspective, including the elderly and those with pre-existing medical conditions </w:t>
      </w:r>
    </w:p>
    <w:p w14:paraId="3CDA9DC3" w14:textId="61894ED9" w:rsidR="00A072E5" w:rsidRDefault="00A072E5" w:rsidP="007A41E9">
      <w:pPr>
        <w:pStyle w:val="ListParagraph"/>
        <w:numPr>
          <w:ilvl w:val="0"/>
          <w:numId w:val="7"/>
        </w:numPr>
        <w:spacing w:line="360" w:lineRule="auto"/>
        <w:rPr>
          <w:sz w:val="24"/>
          <w:szCs w:val="24"/>
        </w:rPr>
      </w:pPr>
      <w:r>
        <w:rPr>
          <w:sz w:val="24"/>
          <w:szCs w:val="24"/>
        </w:rPr>
        <w:t>Have travelled to Victoria within the last 14 days</w:t>
      </w:r>
    </w:p>
    <w:p w14:paraId="6BA2C993" w14:textId="06A051B7" w:rsidR="00A072E5" w:rsidRPr="00F43D3A" w:rsidRDefault="00F43D3A" w:rsidP="007A41E9">
      <w:pPr>
        <w:pStyle w:val="ListParagraph"/>
        <w:numPr>
          <w:ilvl w:val="0"/>
          <w:numId w:val="7"/>
        </w:numPr>
        <w:spacing w:line="360" w:lineRule="auto"/>
        <w:rPr>
          <w:sz w:val="24"/>
          <w:szCs w:val="24"/>
        </w:rPr>
      </w:pPr>
      <w:r>
        <w:rPr>
          <w:rFonts w:cstheme="minorHAnsi"/>
          <w:sz w:val="24"/>
          <w:szCs w:val="24"/>
        </w:rPr>
        <w:t>H</w:t>
      </w:r>
      <w:r w:rsidRPr="00F43D3A">
        <w:rPr>
          <w:rFonts w:cstheme="minorHAnsi"/>
          <w:sz w:val="24"/>
          <w:szCs w:val="24"/>
        </w:rPr>
        <w:t xml:space="preserve">ave attended a Case Location and are required to self-isolate within the last 14 days as per the NSW Health </w:t>
      </w:r>
      <w:r>
        <w:rPr>
          <w:rFonts w:cstheme="minorHAnsi"/>
          <w:sz w:val="24"/>
          <w:szCs w:val="24"/>
        </w:rPr>
        <w:t xml:space="preserve">government </w:t>
      </w:r>
      <w:r w:rsidRPr="00F43D3A">
        <w:rPr>
          <w:rFonts w:cstheme="minorHAnsi"/>
          <w:sz w:val="24"/>
          <w:szCs w:val="24"/>
        </w:rPr>
        <w:t xml:space="preserve">site: </w:t>
      </w:r>
      <w:hyperlink r:id="rId10" w:anchor="latest-covid-19-case-locations-in-nsw" w:history="1">
        <w:r w:rsidRPr="00F43D3A">
          <w:rPr>
            <w:color w:val="0000FF"/>
            <w:sz w:val="24"/>
            <w:szCs w:val="24"/>
            <w:u w:val="single"/>
          </w:rPr>
          <w:t>https://www.nsw.gov.au/covid-19/latest-news-and-updates#latest-covid-19-case-locations-in-nsw</w:t>
        </w:r>
      </w:hyperlink>
    </w:p>
    <w:p w14:paraId="1BA20F8F" w14:textId="650AAC56" w:rsidR="00F64721" w:rsidRPr="00F64721" w:rsidRDefault="00F64721" w:rsidP="007A41E9">
      <w:pPr>
        <w:pStyle w:val="ListParagraph"/>
        <w:numPr>
          <w:ilvl w:val="0"/>
          <w:numId w:val="7"/>
        </w:numPr>
        <w:spacing w:line="360" w:lineRule="auto"/>
        <w:rPr>
          <w:sz w:val="24"/>
          <w:szCs w:val="24"/>
        </w:rPr>
      </w:pPr>
      <w:r w:rsidRPr="00F64721">
        <w:rPr>
          <w:sz w:val="24"/>
          <w:szCs w:val="24"/>
        </w:rPr>
        <w:t xml:space="preserve">are currently awaiting the results of a COVID-19 swab test. </w:t>
      </w:r>
    </w:p>
    <w:p w14:paraId="65E1BE72" w14:textId="5FC09E98" w:rsidR="00F64721" w:rsidRDefault="009E4E34" w:rsidP="007A41E9">
      <w:pPr>
        <w:spacing w:line="360" w:lineRule="auto"/>
        <w:rPr>
          <w:rFonts w:cstheme="minorHAnsi"/>
          <w:b/>
          <w:bCs/>
          <w:color w:val="0070C0"/>
          <w:sz w:val="24"/>
          <w:szCs w:val="24"/>
        </w:rPr>
      </w:pPr>
      <w:r>
        <w:rPr>
          <w:rFonts w:cstheme="minorHAnsi"/>
          <w:b/>
          <w:bCs/>
          <w:color w:val="0070C0"/>
          <w:sz w:val="24"/>
          <w:szCs w:val="24"/>
        </w:rPr>
        <w:lastRenderedPageBreak/>
        <w:t>COMMENCEMENT OF</w:t>
      </w:r>
      <w:r w:rsidR="00F64721">
        <w:rPr>
          <w:rFonts w:cstheme="minorHAnsi"/>
          <w:b/>
          <w:bCs/>
          <w:color w:val="0070C0"/>
          <w:sz w:val="24"/>
          <w:szCs w:val="24"/>
        </w:rPr>
        <w:t xml:space="preserve"> CRICKET ACTIVITY</w:t>
      </w:r>
    </w:p>
    <w:p w14:paraId="1F54886E" w14:textId="77777777" w:rsidR="00B568FD" w:rsidRDefault="00F64721" w:rsidP="00B568FD">
      <w:pPr>
        <w:pStyle w:val="ListParagraph"/>
        <w:numPr>
          <w:ilvl w:val="0"/>
          <w:numId w:val="8"/>
        </w:numPr>
        <w:spacing w:line="360" w:lineRule="auto"/>
        <w:rPr>
          <w:rFonts w:cstheme="minorHAnsi"/>
          <w:sz w:val="24"/>
          <w:szCs w:val="24"/>
        </w:rPr>
      </w:pPr>
      <w:r>
        <w:rPr>
          <w:rFonts w:cstheme="minorHAnsi"/>
          <w:sz w:val="24"/>
          <w:szCs w:val="24"/>
        </w:rPr>
        <w:t>Get in, Train/Play, Get Out” to ensure that players spend as little time as possible at the cricket ground to minimise contact and exposure</w:t>
      </w:r>
      <w:r w:rsidR="008F7AB3">
        <w:rPr>
          <w:rFonts w:cstheme="minorHAnsi"/>
          <w:sz w:val="24"/>
          <w:szCs w:val="24"/>
        </w:rPr>
        <w:t xml:space="preserve"> of participants</w:t>
      </w:r>
    </w:p>
    <w:p w14:paraId="4677F2D4" w14:textId="78447612" w:rsidR="00B568FD" w:rsidRPr="00E354BA" w:rsidRDefault="008F7AB3" w:rsidP="00E354BA">
      <w:pPr>
        <w:pStyle w:val="ListParagraph"/>
        <w:numPr>
          <w:ilvl w:val="0"/>
          <w:numId w:val="8"/>
        </w:numPr>
        <w:spacing w:before="240" w:line="360" w:lineRule="auto"/>
        <w:rPr>
          <w:sz w:val="24"/>
          <w:szCs w:val="24"/>
        </w:rPr>
      </w:pPr>
      <w:r w:rsidRPr="00E354BA">
        <w:rPr>
          <w:rFonts w:cstheme="minorHAnsi"/>
          <w:sz w:val="24"/>
          <w:szCs w:val="24"/>
        </w:rPr>
        <w:t>Only essential participants should attend to minimise numbers. Picking up your child on time from training by parents is</w:t>
      </w:r>
      <w:r w:rsidRPr="00E354BA">
        <w:rPr>
          <w:rFonts w:cstheme="minorHAnsi"/>
          <w:b/>
          <w:bCs/>
          <w:sz w:val="24"/>
          <w:szCs w:val="24"/>
        </w:rPr>
        <w:t xml:space="preserve"> essential</w:t>
      </w:r>
      <w:r w:rsidR="00B568FD" w:rsidRPr="00E354BA">
        <w:rPr>
          <w:rFonts w:cstheme="minorHAnsi"/>
          <w:b/>
          <w:bCs/>
          <w:sz w:val="24"/>
          <w:szCs w:val="24"/>
        </w:rPr>
        <w:t xml:space="preserve">. </w:t>
      </w:r>
    </w:p>
    <w:p w14:paraId="1EE35DC2" w14:textId="260CDE3F" w:rsidR="008F7AB3" w:rsidRPr="00B568FD" w:rsidRDefault="00B568FD" w:rsidP="00E354BA">
      <w:pPr>
        <w:pStyle w:val="ListParagraph"/>
        <w:numPr>
          <w:ilvl w:val="0"/>
          <w:numId w:val="8"/>
        </w:numPr>
        <w:spacing w:before="240" w:line="360" w:lineRule="auto"/>
        <w:rPr>
          <w:rFonts w:cstheme="minorHAnsi"/>
          <w:sz w:val="24"/>
          <w:szCs w:val="24"/>
        </w:rPr>
      </w:pPr>
      <w:r w:rsidRPr="00B568FD">
        <w:rPr>
          <w:sz w:val="24"/>
          <w:szCs w:val="24"/>
        </w:rPr>
        <w:t>It is recommended that attendance should be restricted to 1 person per participant at junior sporting activities.</w:t>
      </w:r>
    </w:p>
    <w:p w14:paraId="093AA200" w14:textId="3A18A9E7" w:rsidR="003546C4" w:rsidRDefault="00EB3846" w:rsidP="007A41E9">
      <w:pPr>
        <w:pStyle w:val="ListParagraph"/>
        <w:numPr>
          <w:ilvl w:val="0"/>
          <w:numId w:val="8"/>
        </w:numPr>
        <w:spacing w:line="360" w:lineRule="auto"/>
        <w:rPr>
          <w:rFonts w:cstheme="minorHAnsi"/>
          <w:sz w:val="24"/>
          <w:szCs w:val="24"/>
        </w:rPr>
      </w:pPr>
      <w:r w:rsidRPr="00EB3846">
        <w:rPr>
          <w:rFonts w:cstheme="minorHAnsi"/>
          <w:sz w:val="24"/>
          <w:szCs w:val="24"/>
        </w:rPr>
        <w:t>Arrive dressed and ready to train or play. Shower at home after training or matches and avoid using the changerooms</w:t>
      </w:r>
      <w:r>
        <w:rPr>
          <w:rFonts w:cstheme="minorHAnsi"/>
          <w:sz w:val="24"/>
          <w:szCs w:val="24"/>
        </w:rPr>
        <w:t>.</w:t>
      </w:r>
    </w:p>
    <w:p w14:paraId="5F3ADDC4" w14:textId="3437BCB2" w:rsidR="009E4E34" w:rsidRPr="009E4E34" w:rsidRDefault="009E4E34" w:rsidP="007A41E9">
      <w:pPr>
        <w:pStyle w:val="ListParagraph"/>
        <w:numPr>
          <w:ilvl w:val="0"/>
          <w:numId w:val="8"/>
        </w:numPr>
        <w:spacing w:line="360" w:lineRule="auto"/>
        <w:rPr>
          <w:rFonts w:cstheme="minorHAnsi"/>
          <w:sz w:val="24"/>
          <w:szCs w:val="24"/>
        </w:rPr>
      </w:pPr>
      <w:r w:rsidRPr="009E4E34">
        <w:rPr>
          <w:rFonts w:cstheme="minorHAnsi"/>
          <w:sz w:val="24"/>
          <w:szCs w:val="24"/>
        </w:rPr>
        <w:t>Ensure that at the coin toss, umpires are providing their own coin and tossing it themselves with the home captain calling</w:t>
      </w:r>
    </w:p>
    <w:p w14:paraId="5E73691D" w14:textId="77777777" w:rsidR="00EB3846" w:rsidRPr="00EB3846" w:rsidRDefault="00EB3846" w:rsidP="007A41E9">
      <w:pPr>
        <w:pStyle w:val="ListParagraph"/>
        <w:numPr>
          <w:ilvl w:val="0"/>
          <w:numId w:val="8"/>
        </w:numPr>
        <w:spacing w:line="360" w:lineRule="auto"/>
        <w:rPr>
          <w:rFonts w:cstheme="minorHAnsi"/>
          <w:sz w:val="24"/>
          <w:szCs w:val="24"/>
        </w:rPr>
      </w:pPr>
      <w:r w:rsidRPr="00EB3846">
        <w:rPr>
          <w:rFonts w:cstheme="minorHAnsi"/>
          <w:sz w:val="24"/>
          <w:szCs w:val="24"/>
        </w:rPr>
        <w:t>Ensure that scorers are outdoors whilst scoring and are practicing physical distancing</w:t>
      </w:r>
    </w:p>
    <w:p w14:paraId="0C946550" w14:textId="77777777" w:rsidR="00EB3846" w:rsidRPr="00EB3846" w:rsidRDefault="00EB3846" w:rsidP="007A41E9">
      <w:pPr>
        <w:pStyle w:val="ListParagraph"/>
        <w:numPr>
          <w:ilvl w:val="0"/>
          <w:numId w:val="8"/>
        </w:numPr>
        <w:spacing w:line="360" w:lineRule="auto"/>
        <w:rPr>
          <w:rFonts w:cstheme="minorHAnsi"/>
          <w:sz w:val="24"/>
          <w:szCs w:val="24"/>
        </w:rPr>
      </w:pPr>
      <w:r w:rsidRPr="00EB3846">
        <w:rPr>
          <w:rFonts w:cstheme="minorHAnsi"/>
          <w:sz w:val="24"/>
          <w:szCs w:val="24"/>
        </w:rPr>
        <w:t>Scorers to bring own writing tools if using a scorebook</w:t>
      </w:r>
    </w:p>
    <w:p w14:paraId="33FF777E" w14:textId="77777777" w:rsidR="00EB3846" w:rsidRPr="00EB3846" w:rsidRDefault="00EB3846" w:rsidP="007A41E9">
      <w:pPr>
        <w:pStyle w:val="ListParagraph"/>
        <w:numPr>
          <w:ilvl w:val="0"/>
          <w:numId w:val="8"/>
        </w:numPr>
        <w:spacing w:line="360" w:lineRule="auto"/>
        <w:rPr>
          <w:rFonts w:cstheme="minorHAnsi"/>
          <w:sz w:val="24"/>
          <w:szCs w:val="24"/>
        </w:rPr>
      </w:pPr>
      <w:r w:rsidRPr="00EB3846">
        <w:rPr>
          <w:rFonts w:cstheme="minorHAnsi"/>
          <w:sz w:val="24"/>
          <w:szCs w:val="24"/>
        </w:rPr>
        <w:t>Those using an iPad to score should ensure it is wiped down with disinfectant. Ensure the iPad is wiped down between scorers if more than one scorer is being used.</w:t>
      </w:r>
    </w:p>
    <w:p w14:paraId="48A10920" w14:textId="298C8BFB" w:rsidR="00EB3846" w:rsidRDefault="00EB3846" w:rsidP="007A41E9">
      <w:pPr>
        <w:pStyle w:val="ListParagraph"/>
        <w:numPr>
          <w:ilvl w:val="0"/>
          <w:numId w:val="8"/>
        </w:numPr>
        <w:spacing w:line="360" w:lineRule="auto"/>
        <w:rPr>
          <w:rFonts w:cstheme="minorHAnsi"/>
          <w:sz w:val="24"/>
          <w:szCs w:val="24"/>
        </w:rPr>
      </w:pPr>
      <w:r w:rsidRPr="00EB3846">
        <w:rPr>
          <w:rFonts w:cstheme="minorHAnsi"/>
          <w:sz w:val="24"/>
          <w:szCs w:val="24"/>
        </w:rPr>
        <w:t>Complete all match preparations at home prior to arriving</w:t>
      </w:r>
      <w:r w:rsidR="00D11BC7">
        <w:rPr>
          <w:rFonts w:cstheme="minorHAnsi"/>
          <w:sz w:val="24"/>
          <w:szCs w:val="24"/>
        </w:rPr>
        <w:t xml:space="preserve"> (applying sunscreen, strapping etc)</w:t>
      </w:r>
      <w:r w:rsidRPr="00EB3846">
        <w:rPr>
          <w:rFonts w:cstheme="minorHAnsi"/>
          <w:sz w:val="24"/>
          <w:szCs w:val="24"/>
        </w:rPr>
        <w:t>.</w:t>
      </w:r>
    </w:p>
    <w:p w14:paraId="6CC43350" w14:textId="201667E3" w:rsidR="009629B4" w:rsidRPr="00D11BC7" w:rsidRDefault="00D11BC7" w:rsidP="007A41E9">
      <w:pPr>
        <w:spacing w:line="360" w:lineRule="auto"/>
        <w:rPr>
          <w:rFonts w:cstheme="minorHAnsi"/>
          <w:b/>
          <w:bCs/>
          <w:color w:val="0070C0"/>
          <w:sz w:val="24"/>
          <w:szCs w:val="24"/>
        </w:rPr>
      </w:pPr>
      <w:r w:rsidRPr="00D11BC7">
        <w:rPr>
          <w:rFonts w:cstheme="minorHAnsi"/>
          <w:b/>
          <w:bCs/>
          <w:color w:val="0070C0"/>
          <w:sz w:val="24"/>
          <w:szCs w:val="24"/>
        </w:rPr>
        <w:t>PRACTICING PHYSICAL DISTANCING AT CRICKET</w:t>
      </w:r>
    </w:p>
    <w:p w14:paraId="1C6732B5" w14:textId="77777777" w:rsidR="00F06CA3" w:rsidRPr="00EB3846" w:rsidRDefault="00F06CA3" w:rsidP="007A41E9">
      <w:pPr>
        <w:pStyle w:val="ListParagraph"/>
        <w:numPr>
          <w:ilvl w:val="0"/>
          <w:numId w:val="8"/>
        </w:numPr>
        <w:spacing w:line="360" w:lineRule="auto"/>
        <w:rPr>
          <w:rFonts w:cstheme="minorHAnsi"/>
          <w:sz w:val="24"/>
          <w:szCs w:val="24"/>
        </w:rPr>
      </w:pPr>
      <w:r w:rsidRPr="00EB3846">
        <w:rPr>
          <w:rFonts w:cstheme="minorHAnsi"/>
          <w:sz w:val="24"/>
          <w:szCs w:val="24"/>
        </w:rPr>
        <w:t>Avoid using team sheets. Team manager is to nominate the team in advance through MyCricket</w:t>
      </w:r>
    </w:p>
    <w:p w14:paraId="169C3873" w14:textId="51C03DC0" w:rsidR="00D11BC7" w:rsidRDefault="00F06CA3" w:rsidP="007A41E9">
      <w:pPr>
        <w:pStyle w:val="ListParagraph"/>
        <w:numPr>
          <w:ilvl w:val="0"/>
          <w:numId w:val="11"/>
        </w:numPr>
        <w:spacing w:line="360" w:lineRule="auto"/>
        <w:rPr>
          <w:rFonts w:cstheme="minorHAnsi"/>
          <w:sz w:val="24"/>
          <w:szCs w:val="24"/>
        </w:rPr>
      </w:pPr>
      <w:r>
        <w:rPr>
          <w:rFonts w:cstheme="minorHAnsi"/>
          <w:sz w:val="24"/>
          <w:szCs w:val="24"/>
        </w:rPr>
        <w:t>Maintain physical distancing of at least 1.5m between all people when watching games from the boundary or other viewing areas</w:t>
      </w:r>
    </w:p>
    <w:p w14:paraId="570DC105" w14:textId="2F698242" w:rsidR="00F06CA3" w:rsidRDefault="00F06CA3" w:rsidP="007A41E9">
      <w:pPr>
        <w:pStyle w:val="ListParagraph"/>
        <w:numPr>
          <w:ilvl w:val="0"/>
          <w:numId w:val="11"/>
        </w:numPr>
        <w:spacing w:line="360" w:lineRule="auto"/>
        <w:rPr>
          <w:rFonts w:cstheme="minorHAnsi"/>
          <w:sz w:val="24"/>
          <w:szCs w:val="24"/>
        </w:rPr>
      </w:pPr>
      <w:r>
        <w:rPr>
          <w:rFonts w:cstheme="minorHAnsi"/>
          <w:sz w:val="24"/>
          <w:szCs w:val="24"/>
        </w:rPr>
        <w:t>Physical distancing must be adhered to for all team discussions, wicket celebrations etc. No huddles, high-fives, handshakes etc.</w:t>
      </w:r>
    </w:p>
    <w:p w14:paraId="7DB6F1BE" w14:textId="74B8712E" w:rsidR="00F06CA3" w:rsidRDefault="00F06CA3" w:rsidP="007A41E9">
      <w:pPr>
        <w:pStyle w:val="ListParagraph"/>
        <w:numPr>
          <w:ilvl w:val="0"/>
          <w:numId w:val="11"/>
        </w:numPr>
        <w:spacing w:line="360" w:lineRule="auto"/>
        <w:rPr>
          <w:rFonts w:cstheme="minorHAnsi"/>
          <w:sz w:val="24"/>
          <w:szCs w:val="24"/>
        </w:rPr>
      </w:pPr>
      <w:r>
        <w:rPr>
          <w:rFonts w:cstheme="minorHAnsi"/>
          <w:sz w:val="24"/>
          <w:szCs w:val="24"/>
        </w:rPr>
        <w:t>Avoid handshaking with opponents, officials and teammates before, during and after matches</w:t>
      </w:r>
    </w:p>
    <w:p w14:paraId="62DAD6CA" w14:textId="5A160B86" w:rsidR="0092791F" w:rsidRDefault="0092791F" w:rsidP="007A41E9">
      <w:pPr>
        <w:pStyle w:val="ListParagraph"/>
        <w:numPr>
          <w:ilvl w:val="0"/>
          <w:numId w:val="11"/>
        </w:numPr>
        <w:spacing w:line="360" w:lineRule="auto"/>
        <w:rPr>
          <w:rFonts w:cstheme="minorHAnsi"/>
          <w:sz w:val="24"/>
          <w:szCs w:val="24"/>
        </w:rPr>
      </w:pPr>
      <w:r>
        <w:rPr>
          <w:rFonts w:cstheme="minorHAnsi"/>
          <w:sz w:val="24"/>
          <w:szCs w:val="24"/>
        </w:rPr>
        <w:lastRenderedPageBreak/>
        <w:t xml:space="preserve">During play, all players must be at least 1.5m apart. The </w:t>
      </w:r>
      <w:r w:rsidRPr="0092791F">
        <w:rPr>
          <w:rFonts w:cstheme="minorHAnsi"/>
          <w:sz w:val="24"/>
          <w:szCs w:val="24"/>
          <w:u w:val="single"/>
        </w:rPr>
        <w:t>only</w:t>
      </w:r>
      <w:r>
        <w:rPr>
          <w:rFonts w:cstheme="minorHAnsi"/>
          <w:sz w:val="24"/>
          <w:szCs w:val="24"/>
        </w:rPr>
        <w:t xml:space="preserve"> exceptions to this are if the wicketkeeper is keeping up to the stumps and slips fielders proximity to each other. </w:t>
      </w:r>
    </w:p>
    <w:p w14:paraId="62E0C857" w14:textId="525EBCE5" w:rsidR="009E4E34" w:rsidRPr="009E4E34" w:rsidRDefault="009E4E34" w:rsidP="007A41E9">
      <w:pPr>
        <w:spacing w:line="360" w:lineRule="auto"/>
        <w:rPr>
          <w:rFonts w:cstheme="minorHAnsi"/>
          <w:b/>
          <w:bCs/>
          <w:color w:val="0070C0"/>
          <w:sz w:val="24"/>
          <w:szCs w:val="24"/>
        </w:rPr>
      </w:pPr>
      <w:r w:rsidRPr="009E4E34">
        <w:rPr>
          <w:rFonts w:cstheme="minorHAnsi"/>
          <w:b/>
          <w:bCs/>
          <w:color w:val="0070C0"/>
          <w:sz w:val="24"/>
          <w:szCs w:val="24"/>
        </w:rPr>
        <w:t>HYGIENE AND BEHAVIOUR</w:t>
      </w:r>
    </w:p>
    <w:p w14:paraId="06A07FFA" w14:textId="47BFC65E" w:rsidR="009E4E34" w:rsidRDefault="009E4E34" w:rsidP="007A41E9">
      <w:pPr>
        <w:pStyle w:val="ListParagraph"/>
        <w:numPr>
          <w:ilvl w:val="0"/>
          <w:numId w:val="12"/>
        </w:numPr>
        <w:spacing w:line="360" w:lineRule="auto"/>
        <w:rPr>
          <w:rFonts w:cstheme="minorHAnsi"/>
          <w:sz w:val="24"/>
          <w:szCs w:val="24"/>
        </w:rPr>
      </w:pPr>
      <w:r w:rsidRPr="009E4E34">
        <w:rPr>
          <w:rFonts w:cstheme="minorHAnsi"/>
          <w:sz w:val="24"/>
          <w:szCs w:val="24"/>
        </w:rPr>
        <w:t xml:space="preserve">Stay at home and seek medical advice when you are unwell. </w:t>
      </w:r>
    </w:p>
    <w:p w14:paraId="7AF37814" w14:textId="1F1E3266" w:rsidR="0093021E" w:rsidRPr="0093021E" w:rsidRDefault="0093021E" w:rsidP="007A41E9">
      <w:pPr>
        <w:pStyle w:val="ListParagraph"/>
        <w:numPr>
          <w:ilvl w:val="0"/>
          <w:numId w:val="12"/>
        </w:numPr>
        <w:spacing w:line="360" w:lineRule="auto"/>
        <w:rPr>
          <w:rFonts w:cstheme="minorHAnsi"/>
          <w:sz w:val="24"/>
          <w:szCs w:val="24"/>
        </w:rPr>
      </w:pPr>
      <w:r w:rsidRPr="0093021E">
        <w:rPr>
          <w:rFonts w:cstheme="minorHAnsi"/>
          <w:sz w:val="24"/>
          <w:szCs w:val="24"/>
        </w:rPr>
        <w:t>Alcohol based hand sanitiser to be available at all sessions and encouraged to be used prior, during and following matches and training</w:t>
      </w:r>
    </w:p>
    <w:p w14:paraId="76A9F09E" w14:textId="07CA678E" w:rsidR="00085CAB" w:rsidRPr="009E4E34" w:rsidRDefault="00085CAB" w:rsidP="007A41E9">
      <w:pPr>
        <w:pStyle w:val="ListParagraph"/>
        <w:numPr>
          <w:ilvl w:val="0"/>
          <w:numId w:val="12"/>
        </w:numPr>
        <w:spacing w:line="360" w:lineRule="auto"/>
        <w:rPr>
          <w:rFonts w:cstheme="minorHAnsi"/>
          <w:sz w:val="24"/>
          <w:szCs w:val="24"/>
        </w:rPr>
      </w:pPr>
      <w:r w:rsidRPr="009E4E34">
        <w:rPr>
          <w:rFonts w:cstheme="minorHAnsi"/>
          <w:sz w:val="24"/>
          <w:szCs w:val="24"/>
        </w:rPr>
        <w:t>Wash hands often with soap and water for at least 20 seconds – if not available, use an alcohol-based hand sanitiser.</w:t>
      </w:r>
    </w:p>
    <w:p w14:paraId="29FFC322" w14:textId="1650184F" w:rsidR="009B690F" w:rsidRPr="009B690F" w:rsidRDefault="009B690F" w:rsidP="007A41E9">
      <w:pPr>
        <w:pStyle w:val="ListParagraph"/>
        <w:numPr>
          <w:ilvl w:val="0"/>
          <w:numId w:val="12"/>
        </w:numPr>
        <w:spacing w:line="360" w:lineRule="auto"/>
        <w:rPr>
          <w:rFonts w:cstheme="minorHAnsi"/>
          <w:sz w:val="24"/>
          <w:szCs w:val="24"/>
        </w:rPr>
      </w:pPr>
      <w:r w:rsidRPr="009B690F">
        <w:rPr>
          <w:rFonts w:cstheme="minorHAnsi"/>
          <w:sz w:val="24"/>
          <w:szCs w:val="24"/>
        </w:rPr>
        <w:t>Players and coaching staff will be advised not to share personal equipment including playing equipment, playing kits, bibs, drink bottles and towels. Participants are required to hand sanitise before and after the session.</w:t>
      </w:r>
    </w:p>
    <w:p w14:paraId="632CBB67" w14:textId="6BA64F74" w:rsidR="009B690F" w:rsidRPr="009B690F" w:rsidRDefault="009B690F" w:rsidP="007A41E9">
      <w:pPr>
        <w:pStyle w:val="ListParagraph"/>
        <w:numPr>
          <w:ilvl w:val="0"/>
          <w:numId w:val="12"/>
        </w:numPr>
        <w:spacing w:line="360" w:lineRule="auto"/>
        <w:rPr>
          <w:rFonts w:cstheme="minorHAnsi"/>
          <w:sz w:val="24"/>
          <w:szCs w:val="24"/>
        </w:rPr>
      </w:pPr>
      <w:r w:rsidRPr="009B690F">
        <w:rPr>
          <w:rFonts w:cstheme="minorHAnsi"/>
          <w:sz w:val="24"/>
          <w:szCs w:val="24"/>
        </w:rPr>
        <w:t>Do not share cricket protective equipment between players if they cannot be easily cleaned sanitised before being used by another player. This particularly includes helmets, batting and wicketkeeping gloves, and batting wicketkeeping leg guards.</w:t>
      </w:r>
    </w:p>
    <w:p w14:paraId="14941D49" w14:textId="0CCCA23F" w:rsidR="009B690F" w:rsidRPr="009B690F" w:rsidRDefault="009B690F" w:rsidP="007A41E9">
      <w:pPr>
        <w:pStyle w:val="ListParagraph"/>
        <w:numPr>
          <w:ilvl w:val="0"/>
          <w:numId w:val="12"/>
        </w:numPr>
        <w:spacing w:line="360" w:lineRule="auto"/>
        <w:rPr>
          <w:rFonts w:cstheme="minorHAnsi"/>
          <w:sz w:val="24"/>
          <w:szCs w:val="24"/>
        </w:rPr>
      </w:pPr>
      <w:r w:rsidRPr="009B690F">
        <w:rPr>
          <w:rFonts w:cstheme="minorHAnsi"/>
          <w:sz w:val="24"/>
          <w:szCs w:val="24"/>
        </w:rPr>
        <w:t>Where equipment is shared, the equipment will be restricted to a group and rotated to enabling disinfectant and cleaning prior to and on the completion of each training session and match.</w:t>
      </w:r>
    </w:p>
    <w:p w14:paraId="68ACC2E7" w14:textId="2178F992" w:rsidR="009B690F" w:rsidRDefault="009B690F" w:rsidP="007A41E9">
      <w:pPr>
        <w:pStyle w:val="ListParagraph"/>
        <w:numPr>
          <w:ilvl w:val="0"/>
          <w:numId w:val="12"/>
        </w:numPr>
        <w:spacing w:line="360" w:lineRule="auto"/>
        <w:rPr>
          <w:rFonts w:cstheme="minorHAnsi"/>
          <w:sz w:val="24"/>
          <w:szCs w:val="24"/>
        </w:rPr>
      </w:pPr>
      <w:r w:rsidRPr="009B690F">
        <w:rPr>
          <w:rFonts w:cstheme="minorHAnsi"/>
          <w:sz w:val="24"/>
          <w:szCs w:val="24"/>
        </w:rPr>
        <w:t>The sharing of low risk equipment will be limited, with cleaning and disinfecting of equipment before and after use. Specifically:</w:t>
      </w:r>
    </w:p>
    <w:p w14:paraId="46F904DD" w14:textId="77777777" w:rsidR="009B690F" w:rsidRPr="009B690F" w:rsidRDefault="009B690F" w:rsidP="007A41E9">
      <w:pPr>
        <w:pStyle w:val="ListParagraph"/>
        <w:numPr>
          <w:ilvl w:val="1"/>
          <w:numId w:val="12"/>
        </w:numPr>
        <w:spacing w:line="360" w:lineRule="auto"/>
        <w:rPr>
          <w:rFonts w:cstheme="minorHAnsi"/>
          <w:sz w:val="24"/>
          <w:szCs w:val="24"/>
          <w:lang w:val="en-US"/>
        </w:rPr>
      </w:pPr>
      <w:r w:rsidRPr="009B690F">
        <w:rPr>
          <w:rFonts w:cstheme="minorHAnsi"/>
          <w:sz w:val="24"/>
          <w:szCs w:val="24"/>
          <w:lang w:val="en-US"/>
        </w:rPr>
        <w:t>Do not share groin protectors.</w:t>
      </w:r>
    </w:p>
    <w:p w14:paraId="5A3C72F1" w14:textId="77777777" w:rsidR="009B690F" w:rsidRPr="009B690F" w:rsidRDefault="009B690F" w:rsidP="007A41E9">
      <w:pPr>
        <w:pStyle w:val="ListParagraph"/>
        <w:numPr>
          <w:ilvl w:val="1"/>
          <w:numId w:val="12"/>
        </w:numPr>
        <w:spacing w:line="360" w:lineRule="auto"/>
        <w:rPr>
          <w:rFonts w:cstheme="minorHAnsi"/>
          <w:sz w:val="24"/>
          <w:szCs w:val="24"/>
          <w:lang w:val="en-US"/>
        </w:rPr>
      </w:pPr>
      <w:r w:rsidRPr="009B690F">
        <w:rPr>
          <w:rFonts w:cstheme="minorHAnsi"/>
          <w:sz w:val="24"/>
          <w:szCs w:val="24"/>
          <w:lang w:val="en-US"/>
        </w:rPr>
        <w:t>Bats can be shared between players as they will be handled whilst using batting gloves.</w:t>
      </w:r>
    </w:p>
    <w:p w14:paraId="5C126D87" w14:textId="77777777" w:rsidR="009B690F" w:rsidRPr="009B690F" w:rsidRDefault="009B690F" w:rsidP="007A41E9">
      <w:pPr>
        <w:pStyle w:val="ListParagraph"/>
        <w:numPr>
          <w:ilvl w:val="1"/>
          <w:numId w:val="12"/>
        </w:numPr>
        <w:spacing w:line="360" w:lineRule="auto"/>
        <w:rPr>
          <w:rFonts w:cstheme="minorHAnsi"/>
          <w:sz w:val="24"/>
          <w:szCs w:val="24"/>
          <w:lang w:val="en-US"/>
        </w:rPr>
      </w:pPr>
      <w:r w:rsidRPr="009B690F">
        <w:rPr>
          <w:rFonts w:cstheme="minorHAnsi"/>
          <w:sz w:val="24"/>
          <w:szCs w:val="24"/>
          <w:lang w:val="en-US"/>
        </w:rPr>
        <w:t>Cricket balls will be segmented, restricted to a group/team and disinfected before and after each session</w:t>
      </w:r>
    </w:p>
    <w:p w14:paraId="64D2D8D5" w14:textId="77777777" w:rsidR="009B690F" w:rsidRDefault="009B690F" w:rsidP="007A41E9">
      <w:pPr>
        <w:pStyle w:val="ListParagraph"/>
        <w:numPr>
          <w:ilvl w:val="0"/>
          <w:numId w:val="18"/>
        </w:numPr>
        <w:spacing w:line="360" w:lineRule="auto"/>
        <w:rPr>
          <w:rFonts w:cstheme="minorHAnsi"/>
          <w:sz w:val="24"/>
          <w:szCs w:val="24"/>
          <w:lang w:val="en-US"/>
        </w:rPr>
      </w:pPr>
      <w:r w:rsidRPr="009B690F">
        <w:rPr>
          <w:rFonts w:cstheme="minorHAnsi"/>
          <w:sz w:val="24"/>
          <w:szCs w:val="24"/>
          <w:lang w:val="en-US"/>
        </w:rPr>
        <w:t>Where external protective equipment/pads are used, personal under garments are to be worn e.g. long sleeve shirt</w:t>
      </w:r>
    </w:p>
    <w:p w14:paraId="488712CE" w14:textId="77777777" w:rsidR="009B690F" w:rsidRDefault="009B690F" w:rsidP="007A41E9">
      <w:pPr>
        <w:pStyle w:val="ListParagraph"/>
        <w:numPr>
          <w:ilvl w:val="0"/>
          <w:numId w:val="18"/>
        </w:numPr>
        <w:spacing w:line="360" w:lineRule="auto"/>
        <w:rPr>
          <w:rFonts w:cstheme="minorHAnsi"/>
          <w:sz w:val="24"/>
          <w:szCs w:val="24"/>
          <w:lang w:val="en-US"/>
        </w:rPr>
      </w:pPr>
      <w:r w:rsidRPr="009B690F">
        <w:rPr>
          <w:rFonts w:cstheme="minorHAnsi"/>
          <w:sz w:val="24"/>
          <w:szCs w:val="24"/>
          <w:lang w:val="en-US"/>
        </w:rPr>
        <w:lastRenderedPageBreak/>
        <w:t>The sharing of helmets will be restricted to a group/team with the following protocols:</w:t>
      </w:r>
    </w:p>
    <w:p w14:paraId="20CD571E" w14:textId="7ACDE996" w:rsidR="009B690F" w:rsidRPr="009B690F" w:rsidRDefault="009B690F" w:rsidP="007A41E9">
      <w:pPr>
        <w:pStyle w:val="ListParagraph"/>
        <w:numPr>
          <w:ilvl w:val="1"/>
          <w:numId w:val="18"/>
        </w:numPr>
        <w:spacing w:line="360" w:lineRule="auto"/>
        <w:rPr>
          <w:rFonts w:cstheme="minorHAnsi"/>
          <w:sz w:val="24"/>
          <w:szCs w:val="24"/>
          <w:lang w:val="en-US"/>
        </w:rPr>
      </w:pPr>
      <w:r w:rsidRPr="009B690F">
        <w:rPr>
          <w:rFonts w:cstheme="minorHAnsi"/>
          <w:sz w:val="24"/>
          <w:szCs w:val="24"/>
          <w:lang w:val="en-US"/>
        </w:rPr>
        <w:t>Teams should utilise a helmet rotation policy e.g. minimum 4 helmets each team to enable drying, cleaning and disinfecting of helmets (inside and outside surfaces) before and after each use.</w:t>
      </w:r>
    </w:p>
    <w:p w14:paraId="44D56409" w14:textId="1B0CCCA6" w:rsidR="009B690F" w:rsidRPr="009B690F" w:rsidRDefault="009B690F" w:rsidP="007A41E9">
      <w:pPr>
        <w:pStyle w:val="ListParagraph"/>
        <w:numPr>
          <w:ilvl w:val="1"/>
          <w:numId w:val="12"/>
        </w:numPr>
        <w:spacing w:line="360" w:lineRule="auto"/>
        <w:rPr>
          <w:rFonts w:cstheme="minorHAnsi"/>
          <w:sz w:val="24"/>
          <w:szCs w:val="24"/>
          <w:lang w:val="en-US"/>
        </w:rPr>
      </w:pPr>
      <w:r w:rsidRPr="009B690F">
        <w:rPr>
          <w:rFonts w:cstheme="minorHAnsi"/>
          <w:sz w:val="24"/>
          <w:szCs w:val="24"/>
          <w:lang w:val="en-US"/>
        </w:rPr>
        <w:t>Personal head garments, such as a skull cap or head dress will be worn underneath the helmet</w:t>
      </w:r>
    </w:p>
    <w:p w14:paraId="41E134AB" w14:textId="77777777" w:rsidR="009B690F" w:rsidRDefault="009B690F" w:rsidP="007A41E9">
      <w:pPr>
        <w:pStyle w:val="ListParagraph"/>
        <w:numPr>
          <w:ilvl w:val="0"/>
          <w:numId w:val="20"/>
        </w:numPr>
        <w:spacing w:line="360" w:lineRule="auto"/>
        <w:rPr>
          <w:rFonts w:cstheme="minorHAnsi"/>
          <w:sz w:val="24"/>
          <w:szCs w:val="24"/>
          <w:lang w:val="en-US"/>
        </w:rPr>
      </w:pPr>
      <w:r w:rsidRPr="009B690F">
        <w:rPr>
          <w:rFonts w:cstheme="minorHAnsi"/>
          <w:sz w:val="24"/>
          <w:szCs w:val="24"/>
          <w:lang w:val="en-US"/>
        </w:rPr>
        <w:t xml:space="preserve">There will be no sharing of personal protective equipment worn underneath clothing, inner gloves and outer gloves. </w:t>
      </w:r>
    </w:p>
    <w:p w14:paraId="390B0FBC" w14:textId="677C985E" w:rsidR="009B690F" w:rsidRPr="009B690F" w:rsidRDefault="009B690F" w:rsidP="007A41E9">
      <w:pPr>
        <w:pStyle w:val="ListParagraph"/>
        <w:numPr>
          <w:ilvl w:val="0"/>
          <w:numId w:val="20"/>
        </w:numPr>
        <w:spacing w:line="360" w:lineRule="auto"/>
        <w:rPr>
          <w:rFonts w:cstheme="minorHAnsi"/>
          <w:sz w:val="24"/>
          <w:szCs w:val="24"/>
          <w:lang w:val="en-US"/>
        </w:rPr>
      </w:pPr>
      <w:r w:rsidRPr="009B690F">
        <w:rPr>
          <w:rFonts w:cstheme="minorHAnsi"/>
          <w:sz w:val="24"/>
          <w:szCs w:val="24"/>
          <w:lang w:val="en-US"/>
        </w:rPr>
        <w:t>Officials and umpires will not hold player apparel or equipment i.e. hats, shirts, helmets.</w:t>
      </w:r>
    </w:p>
    <w:p w14:paraId="4EDAC864" w14:textId="77777777" w:rsidR="009E4E34" w:rsidRPr="009E4E34" w:rsidRDefault="009E4E34" w:rsidP="007A41E9">
      <w:pPr>
        <w:pStyle w:val="ListParagraph"/>
        <w:numPr>
          <w:ilvl w:val="0"/>
          <w:numId w:val="12"/>
        </w:numPr>
        <w:spacing w:line="360" w:lineRule="auto"/>
        <w:rPr>
          <w:rFonts w:cstheme="minorHAnsi"/>
          <w:sz w:val="24"/>
          <w:szCs w:val="24"/>
        </w:rPr>
      </w:pPr>
      <w:r w:rsidRPr="009E4E34">
        <w:rPr>
          <w:rFonts w:cstheme="minorHAnsi"/>
          <w:sz w:val="24"/>
          <w:szCs w:val="24"/>
        </w:rPr>
        <w:t>There is to be no spitting or clearing of nasal passages at before, during or after matches</w:t>
      </w:r>
    </w:p>
    <w:p w14:paraId="0B707FF3" w14:textId="77777777" w:rsidR="009E4E34" w:rsidRPr="009E4E34" w:rsidRDefault="009E4E34" w:rsidP="007A41E9">
      <w:pPr>
        <w:pStyle w:val="ListParagraph"/>
        <w:numPr>
          <w:ilvl w:val="0"/>
          <w:numId w:val="12"/>
        </w:numPr>
        <w:spacing w:line="360" w:lineRule="auto"/>
        <w:rPr>
          <w:rFonts w:cstheme="minorHAnsi"/>
          <w:sz w:val="24"/>
          <w:szCs w:val="24"/>
        </w:rPr>
      </w:pPr>
      <w:r w:rsidRPr="009E4E34">
        <w:rPr>
          <w:rFonts w:cstheme="minorHAnsi"/>
          <w:sz w:val="24"/>
          <w:szCs w:val="24"/>
        </w:rPr>
        <w:t>No shining of the ball with saliva or sweat at any time</w:t>
      </w:r>
    </w:p>
    <w:p w14:paraId="10F2D774" w14:textId="77777777" w:rsidR="009E4E34" w:rsidRPr="009E4E34" w:rsidRDefault="009E4E34" w:rsidP="007A41E9">
      <w:pPr>
        <w:pStyle w:val="ListParagraph"/>
        <w:numPr>
          <w:ilvl w:val="0"/>
          <w:numId w:val="12"/>
        </w:numPr>
        <w:spacing w:line="360" w:lineRule="auto"/>
        <w:rPr>
          <w:rFonts w:cstheme="minorHAnsi"/>
          <w:sz w:val="24"/>
          <w:szCs w:val="24"/>
        </w:rPr>
      </w:pPr>
      <w:r w:rsidRPr="009E4E34">
        <w:rPr>
          <w:rFonts w:cstheme="minorHAnsi"/>
          <w:sz w:val="24"/>
          <w:szCs w:val="24"/>
        </w:rPr>
        <w:t>No contact including high fives, hand shaking or huddles</w:t>
      </w:r>
    </w:p>
    <w:p w14:paraId="22D63273" w14:textId="60C232C6" w:rsidR="0093021E" w:rsidRPr="0093021E" w:rsidRDefault="0093021E" w:rsidP="007A41E9">
      <w:pPr>
        <w:pStyle w:val="ListParagraph"/>
        <w:numPr>
          <w:ilvl w:val="0"/>
          <w:numId w:val="12"/>
        </w:numPr>
        <w:spacing w:line="360" w:lineRule="auto"/>
        <w:rPr>
          <w:rFonts w:cstheme="minorHAnsi"/>
          <w:sz w:val="24"/>
          <w:szCs w:val="24"/>
        </w:rPr>
      </w:pPr>
      <w:r w:rsidRPr="0093021E">
        <w:rPr>
          <w:rFonts w:cstheme="minorHAnsi"/>
          <w:sz w:val="24"/>
          <w:szCs w:val="24"/>
        </w:rPr>
        <w:t>No sharing of water bottles or food. Players are to bring their own water bottles which are to be cleaned before and after both training and matches</w:t>
      </w:r>
    </w:p>
    <w:p w14:paraId="2F023CA1" w14:textId="7F59F9D9" w:rsidR="0093021E" w:rsidRPr="009B690F" w:rsidRDefault="00F7355D" w:rsidP="007A41E9">
      <w:pPr>
        <w:pStyle w:val="ListParagraph"/>
        <w:numPr>
          <w:ilvl w:val="0"/>
          <w:numId w:val="12"/>
        </w:numPr>
        <w:spacing w:line="360" w:lineRule="auto"/>
        <w:rPr>
          <w:rFonts w:cstheme="minorHAnsi"/>
          <w:b/>
          <w:bCs/>
          <w:color w:val="0070C0"/>
          <w:sz w:val="24"/>
          <w:szCs w:val="24"/>
        </w:rPr>
      </w:pPr>
      <w:r w:rsidRPr="009B690F">
        <w:rPr>
          <w:rFonts w:cstheme="minorHAnsi"/>
          <w:sz w:val="24"/>
          <w:szCs w:val="24"/>
        </w:rPr>
        <w:t>Launder own training uniform and it is recommended to sanitise all personal protective equipment after training</w:t>
      </w:r>
    </w:p>
    <w:p w14:paraId="3B7AF756" w14:textId="5814BF78" w:rsidR="009E4E34" w:rsidRDefault="009E4E34" w:rsidP="007A41E9">
      <w:pPr>
        <w:spacing w:line="360" w:lineRule="auto"/>
        <w:rPr>
          <w:rFonts w:cstheme="minorHAnsi"/>
          <w:b/>
          <w:bCs/>
          <w:color w:val="0070C0"/>
          <w:sz w:val="24"/>
          <w:szCs w:val="24"/>
        </w:rPr>
      </w:pPr>
      <w:r>
        <w:rPr>
          <w:rFonts w:cstheme="minorHAnsi"/>
          <w:b/>
          <w:bCs/>
          <w:color w:val="0070C0"/>
          <w:sz w:val="24"/>
          <w:szCs w:val="24"/>
        </w:rPr>
        <w:t>COMMUNICATION</w:t>
      </w:r>
    </w:p>
    <w:p w14:paraId="776F6678" w14:textId="77777777" w:rsidR="009E4E34" w:rsidRDefault="009E4E34" w:rsidP="007A41E9">
      <w:pPr>
        <w:pStyle w:val="ListParagraph"/>
        <w:numPr>
          <w:ilvl w:val="0"/>
          <w:numId w:val="10"/>
        </w:numPr>
        <w:spacing w:line="360" w:lineRule="auto"/>
        <w:rPr>
          <w:rFonts w:cstheme="minorHAnsi"/>
          <w:sz w:val="24"/>
          <w:szCs w:val="24"/>
        </w:rPr>
      </w:pPr>
      <w:r w:rsidRPr="00EB3846">
        <w:rPr>
          <w:rFonts w:cstheme="minorHAnsi"/>
          <w:sz w:val="24"/>
          <w:szCs w:val="24"/>
        </w:rPr>
        <w:t xml:space="preserve">Each player must have completed a COVID-19 Acknowledgement before they may register or train for KRCC. The document must be provided to the COVID Safe Coordinator. For all players under the age of 18yrs, a parent or legal guardian must complete and sign the document. </w:t>
      </w:r>
    </w:p>
    <w:p w14:paraId="07BB0DB2" w14:textId="77777777" w:rsidR="009E4E34" w:rsidRPr="00EB3846" w:rsidRDefault="009E4E34" w:rsidP="007A41E9">
      <w:pPr>
        <w:pStyle w:val="ListParagraph"/>
        <w:numPr>
          <w:ilvl w:val="0"/>
          <w:numId w:val="10"/>
        </w:numPr>
        <w:spacing w:line="360" w:lineRule="auto"/>
        <w:rPr>
          <w:rFonts w:cstheme="minorHAnsi"/>
          <w:sz w:val="24"/>
          <w:szCs w:val="24"/>
        </w:rPr>
      </w:pPr>
      <w:r w:rsidRPr="009E4E34">
        <w:rPr>
          <w:rFonts w:cstheme="minorHAnsi"/>
          <w:sz w:val="24"/>
          <w:szCs w:val="24"/>
        </w:rPr>
        <w:t>Failure to update information or comply with the guidelines set out in the COVID-19 Safety Plan may result in a player being removed from training, matches or possible de-registration from the club.</w:t>
      </w:r>
    </w:p>
    <w:p w14:paraId="2E092222" w14:textId="56B6DA9F" w:rsidR="009E4E34" w:rsidRDefault="009E4E34" w:rsidP="007A41E9">
      <w:pPr>
        <w:pStyle w:val="ListParagraph"/>
        <w:numPr>
          <w:ilvl w:val="0"/>
          <w:numId w:val="10"/>
        </w:numPr>
        <w:spacing w:line="360" w:lineRule="auto"/>
        <w:rPr>
          <w:rFonts w:cstheme="minorHAnsi"/>
          <w:sz w:val="24"/>
          <w:szCs w:val="24"/>
        </w:rPr>
      </w:pPr>
      <w:r w:rsidRPr="00EB3846">
        <w:rPr>
          <w:rFonts w:cstheme="minorHAnsi"/>
          <w:sz w:val="24"/>
          <w:szCs w:val="24"/>
        </w:rPr>
        <w:lastRenderedPageBreak/>
        <w:t>Register of players, coaches and volunteers attending each training or game</w:t>
      </w:r>
      <w:r>
        <w:rPr>
          <w:rFonts w:cstheme="minorHAnsi"/>
          <w:sz w:val="24"/>
          <w:szCs w:val="24"/>
        </w:rPr>
        <w:t xml:space="preserve"> day</w:t>
      </w:r>
      <w:r w:rsidRPr="00EB3846">
        <w:rPr>
          <w:rFonts w:cstheme="minorHAnsi"/>
          <w:sz w:val="24"/>
          <w:szCs w:val="24"/>
        </w:rPr>
        <w:t xml:space="preserve"> will be kept by the designated member of each team. This must include</w:t>
      </w:r>
      <w:r>
        <w:rPr>
          <w:rFonts w:cstheme="minorHAnsi"/>
          <w:sz w:val="24"/>
          <w:szCs w:val="24"/>
        </w:rPr>
        <w:t xml:space="preserve"> the</w:t>
      </w:r>
      <w:r w:rsidRPr="00EB3846">
        <w:rPr>
          <w:rFonts w:cstheme="minorHAnsi"/>
          <w:sz w:val="24"/>
          <w:szCs w:val="24"/>
        </w:rPr>
        <w:t xml:space="preserve"> full name and contact number for anyone present.</w:t>
      </w:r>
    </w:p>
    <w:p w14:paraId="3FEDE765" w14:textId="7EEB2AF8" w:rsidR="00B568FD" w:rsidRDefault="00B568FD" w:rsidP="007A41E9">
      <w:pPr>
        <w:pStyle w:val="ListParagraph"/>
        <w:numPr>
          <w:ilvl w:val="0"/>
          <w:numId w:val="10"/>
        </w:numPr>
        <w:spacing w:line="360" w:lineRule="auto"/>
        <w:rPr>
          <w:rFonts w:cstheme="minorHAnsi"/>
          <w:sz w:val="24"/>
          <w:szCs w:val="24"/>
        </w:rPr>
      </w:pPr>
      <w:r>
        <w:rPr>
          <w:rFonts w:cstheme="minorHAnsi"/>
          <w:sz w:val="24"/>
          <w:szCs w:val="24"/>
        </w:rPr>
        <w:t xml:space="preserve">Players and spectators will be required to “check in” to training or game day using a QR code or typing a link to get to an electronic register. </w:t>
      </w:r>
    </w:p>
    <w:p w14:paraId="2F6F3C3B" w14:textId="35E64510" w:rsidR="009E4E34" w:rsidRDefault="009E4E34" w:rsidP="007A41E9">
      <w:pPr>
        <w:pStyle w:val="ListParagraph"/>
        <w:numPr>
          <w:ilvl w:val="0"/>
          <w:numId w:val="10"/>
        </w:numPr>
        <w:spacing w:line="360" w:lineRule="auto"/>
        <w:rPr>
          <w:rFonts w:cstheme="minorHAnsi"/>
          <w:sz w:val="24"/>
          <w:szCs w:val="24"/>
        </w:rPr>
      </w:pPr>
      <w:r>
        <w:rPr>
          <w:rFonts w:cstheme="minorHAnsi"/>
          <w:sz w:val="24"/>
          <w:szCs w:val="24"/>
        </w:rPr>
        <w:t>Any updates in relation to the plan will be communicated via email, provided to your coach / manager and placed on social media.</w:t>
      </w:r>
    </w:p>
    <w:p w14:paraId="5DF439CC" w14:textId="3140A972" w:rsidR="00B62F9F" w:rsidRDefault="00B62F9F" w:rsidP="007A41E9">
      <w:pPr>
        <w:spacing w:line="276" w:lineRule="auto"/>
        <w:rPr>
          <w:rFonts w:cstheme="minorHAnsi"/>
          <w:sz w:val="24"/>
          <w:szCs w:val="24"/>
        </w:rPr>
      </w:pPr>
      <w:r>
        <w:rPr>
          <w:rFonts w:cstheme="minorHAnsi"/>
          <w:sz w:val="24"/>
          <w:szCs w:val="24"/>
        </w:rPr>
        <w:br w:type="page"/>
      </w:r>
    </w:p>
    <w:p w14:paraId="18B14E90" w14:textId="66AA0A8C" w:rsidR="00B62F9F" w:rsidRPr="00135D1F" w:rsidRDefault="00B62F9F" w:rsidP="009B690F">
      <w:pPr>
        <w:spacing w:line="240" w:lineRule="auto"/>
        <w:ind w:left="360"/>
        <w:rPr>
          <w:rFonts w:cstheme="minorHAnsi"/>
          <w:b/>
          <w:bCs/>
          <w:sz w:val="20"/>
          <w:szCs w:val="20"/>
          <w:u w:val="single"/>
        </w:rPr>
      </w:pPr>
      <w:r w:rsidRPr="00135D1F">
        <w:rPr>
          <w:rFonts w:cstheme="minorHAnsi"/>
          <w:b/>
          <w:bCs/>
          <w:sz w:val="20"/>
          <w:szCs w:val="20"/>
          <w:u w:val="single"/>
        </w:rPr>
        <w:lastRenderedPageBreak/>
        <w:t>KELLYVILLE RIDGE CRICKET CLUB: COVID-19 ACKNOWLEDGMENT AND ACCEPTANCE</w:t>
      </w:r>
    </w:p>
    <w:p w14:paraId="2A7C071C" w14:textId="797E00F4" w:rsidR="00B62F9F" w:rsidRPr="00135D1F" w:rsidRDefault="00B62F9F" w:rsidP="00B62F9F">
      <w:pPr>
        <w:autoSpaceDE w:val="0"/>
        <w:autoSpaceDN w:val="0"/>
        <w:adjustRightInd w:val="0"/>
        <w:spacing w:after="0" w:line="480" w:lineRule="auto"/>
        <w:rPr>
          <w:rFonts w:cstheme="minorHAnsi"/>
          <w:color w:val="000000"/>
          <w:sz w:val="20"/>
          <w:szCs w:val="20"/>
        </w:rPr>
      </w:pPr>
      <w:r w:rsidRPr="00135D1F">
        <w:rPr>
          <w:rFonts w:cstheme="minorHAnsi"/>
          <w:noProof/>
          <w:color w:val="000000"/>
          <w:sz w:val="20"/>
          <w:szCs w:val="20"/>
        </w:rPr>
        <mc:AlternateContent>
          <mc:Choice Requires="wps">
            <w:drawing>
              <wp:anchor distT="0" distB="0" distL="114300" distR="114300" simplePos="0" relativeHeight="251659264" behindDoc="0" locked="0" layoutInCell="1" allowOverlap="1" wp14:anchorId="64FDE51F" wp14:editId="3A08DEC0">
                <wp:simplePos x="0" y="0"/>
                <wp:positionH relativeFrom="margin">
                  <wp:posOffset>891540</wp:posOffset>
                </wp:positionH>
                <wp:positionV relativeFrom="paragraph">
                  <wp:posOffset>124460</wp:posOffset>
                </wp:positionV>
                <wp:extent cx="4785360" cy="22860"/>
                <wp:effectExtent l="0" t="0" r="34290" b="34290"/>
                <wp:wrapNone/>
                <wp:docPr id="4" name="Straight Connector 4"/>
                <wp:cNvGraphicFramePr/>
                <a:graphic xmlns:a="http://schemas.openxmlformats.org/drawingml/2006/main">
                  <a:graphicData uri="http://schemas.microsoft.com/office/word/2010/wordprocessingShape">
                    <wps:wsp>
                      <wps:cNvCnPr/>
                      <wps:spPr>
                        <a:xfrm flipV="1">
                          <a:off x="0" y="0"/>
                          <a:ext cx="47853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61DB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2pt,9.8pt" to="4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" strokecolor="black [3213]" strokeweight=".5pt">
                <v:stroke joinstyle="miter"/>
                <w10:wrap anchorx="margin"/>
              </v:line>
            </w:pict>
          </mc:Fallback>
        </mc:AlternateContent>
      </w:r>
      <w:r w:rsidRPr="00135D1F">
        <w:rPr>
          <w:rFonts w:cstheme="minorHAnsi"/>
          <w:color w:val="000000"/>
          <w:sz w:val="20"/>
          <w:szCs w:val="20"/>
        </w:rPr>
        <w:t xml:space="preserve">Players Name: </w:t>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r w:rsidRPr="00135D1F">
        <w:rPr>
          <w:rFonts w:cstheme="minorHAnsi"/>
          <w:color w:val="000000"/>
          <w:sz w:val="20"/>
          <w:szCs w:val="20"/>
        </w:rPr>
        <w:softHyphen/>
      </w:r>
    </w:p>
    <w:p w14:paraId="732999DB" w14:textId="343A42BD" w:rsidR="00B62F9F" w:rsidRPr="00135D1F" w:rsidRDefault="00B62F9F" w:rsidP="00B62F9F">
      <w:pPr>
        <w:autoSpaceDE w:val="0"/>
        <w:autoSpaceDN w:val="0"/>
        <w:adjustRightInd w:val="0"/>
        <w:spacing w:after="0" w:line="480" w:lineRule="auto"/>
        <w:rPr>
          <w:rFonts w:cstheme="minorHAnsi"/>
          <w:color w:val="000000"/>
          <w:sz w:val="20"/>
          <w:szCs w:val="20"/>
        </w:rPr>
      </w:pPr>
      <w:r w:rsidRPr="00135D1F">
        <w:rPr>
          <w:rFonts w:cstheme="minorHAnsi"/>
          <w:noProof/>
          <w:color w:val="000000"/>
          <w:sz w:val="20"/>
          <w:szCs w:val="20"/>
        </w:rPr>
        <mc:AlternateContent>
          <mc:Choice Requires="wps">
            <w:drawing>
              <wp:anchor distT="0" distB="0" distL="114300" distR="114300" simplePos="0" relativeHeight="251663360" behindDoc="0" locked="0" layoutInCell="1" allowOverlap="1" wp14:anchorId="33A9AC81" wp14:editId="60B18DAF">
                <wp:simplePos x="0" y="0"/>
                <wp:positionH relativeFrom="margin">
                  <wp:align>right</wp:align>
                </wp:positionH>
                <wp:positionV relativeFrom="paragraph">
                  <wp:posOffset>144780</wp:posOffset>
                </wp:positionV>
                <wp:extent cx="4282440" cy="15240"/>
                <wp:effectExtent l="0" t="0" r="22860" b="22860"/>
                <wp:wrapNone/>
                <wp:docPr id="6" name="Straight Connector 6"/>
                <wp:cNvGraphicFramePr/>
                <a:graphic xmlns:a="http://schemas.openxmlformats.org/drawingml/2006/main">
                  <a:graphicData uri="http://schemas.microsoft.com/office/word/2010/wordprocessingShape">
                    <wps:wsp>
                      <wps:cNvCnPr/>
                      <wps:spPr>
                        <a:xfrm flipV="1">
                          <a:off x="0" y="0"/>
                          <a:ext cx="428244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F3743" id="Straight Connector 6"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6pt,11.4pt" to="623.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" strokecolor="windowText" strokeweight=".5pt">
                <v:stroke joinstyle="miter"/>
                <w10:wrap anchorx="margin"/>
              </v:line>
            </w:pict>
          </mc:Fallback>
        </mc:AlternateContent>
      </w:r>
      <w:r w:rsidRPr="00135D1F">
        <w:rPr>
          <w:rFonts w:cstheme="minorHAnsi"/>
          <w:color w:val="000000"/>
          <w:sz w:val="20"/>
          <w:szCs w:val="20"/>
        </w:rPr>
        <w:t xml:space="preserve">Contact Phone Number: </w:t>
      </w:r>
    </w:p>
    <w:p w14:paraId="1E005ADA" w14:textId="48142CC1" w:rsidR="00B62F9F" w:rsidRPr="00135D1F" w:rsidRDefault="00B62F9F" w:rsidP="00B62F9F">
      <w:pPr>
        <w:autoSpaceDE w:val="0"/>
        <w:autoSpaceDN w:val="0"/>
        <w:adjustRightInd w:val="0"/>
        <w:spacing w:after="0" w:line="480" w:lineRule="auto"/>
        <w:rPr>
          <w:rFonts w:cstheme="minorHAnsi"/>
          <w:color w:val="000000"/>
          <w:sz w:val="20"/>
          <w:szCs w:val="20"/>
        </w:rPr>
      </w:pPr>
      <w:r w:rsidRPr="00135D1F">
        <w:rPr>
          <w:rFonts w:cstheme="minorHAnsi"/>
          <w:noProof/>
          <w:color w:val="000000"/>
          <w:sz w:val="20"/>
          <w:szCs w:val="20"/>
        </w:rPr>
        <mc:AlternateContent>
          <mc:Choice Requires="wps">
            <w:drawing>
              <wp:anchor distT="0" distB="0" distL="114300" distR="114300" simplePos="0" relativeHeight="251661312" behindDoc="0" locked="0" layoutInCell="1" allowOverlap="1" wp14:anchorId="638AC41A" wp14:editId="7B445309">
                <wp:simplePos x="0" y="0"/>
                <wp:positionH relativeFrom="margin">
                  <wp:posOffset>1112520</wp:posOffset>
                </wp:positionH>
                <wp:positionV relativeFrom="paragraph">
                  <wp:posOffset>156210</wp:posOffset>
                </wp:positionV>
                <wp:extent cx="460248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4602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D385FB"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6pt,12.3pt" to="45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" strokecolor="windowText" strokeweight=".5pt">
                <v:stroke joinstyle="miter"/>
                <w10:wrap anchorx="margin"/>
              </v:line>
            </w:pict>
          </mc:Fallback>
        </mc:AlternateContent>
      </w:r>
      <w:r w:rsidRPr="00135D1F">
        <w:rPr>
          <w:rFonts w:cstheme="minorHAnsi"/>
          <w:color w:val="000000"/>
          <w:sz w:val="20"/>
          <w:szCs w:val="20"/>
        </w:rPr>
        <w:t>Team</w:t>
      </w:r>
      <w:r w:rsidR="008602E8" w:rsidRPr="00135D1F">
        <w:rPr>
          <w:rFonts w:cstheme="minorHAnsi"/>
          <w:color w:val="000000"/>
          <w:sz w:val="20"/>
          <w:szCs w:val="20"/>
        </w:rPr>
        <w:t xml:space="preserve"> / Age Group</w:t>
      </w:r>
      <w:r w:rsidRPr="00135D1F">
        <w:rPr>
          <w:rFonts w:cstheme="minorHAnsi"/>
          <w:color w:val="000000"/>
          <w:sz w:val="20"/>
          <w:szCs w:val="20"/>
        </w:rPr>
        <w:t xml:space="preserve">: </w:t>
      </w:r>
    </w:p>
    <w:p w14:paraId="0EAA0D14" w14:textId="5564D842" w:rsidR="00B62F9F" w:rsidRPr="00135D1F" w:rsidRDefault="00B62F9F" w:rsidP="00B62F9F">
      <w:pPr>
        <w:autoSpaceDE w:val="0"/>
        <w:autoSpaceDN w:val="0"/>
        <w:adjustRightInd w:val="0"/>
        <w:spacing w:after="0" w:line="480" w:lineRule="auto"/>
        <w:rPr>
          <w:rFonts w:cstheme="minorHAnsi"/>
          <w:color w:val="000000"/>
          <w:sz w:val="20"/>
          <w:szCs w:val="20"/>
        </w:rPr>
      </w:pPr>
      <w:r w:rsidRPr="00135D1F">
        <w:rPr>
          <w:rFonts w:cstheme="minorHAnsi"/>
          <w:noProof/>
          <w:color w:val="000000"/>
          <w:sz w:val="20"/>
          <w:szCs w:val="20"/>
        </w:rPr>
        <mc:AlternateContent>
          <mc:Choice Requires="wps">
            <w:drawing>
              <wp:anchor distT="0" distB="0" distL="114300" distR="114300" simplePos="0" relativeHeight="251665408" behindDoc="0" locked="0" layoutInCell="1" allowOverlap="1" wp14:anchorId="064FA00C" wp14:editId="57841348">
                <wp:simplePos x="0" y="0"/>
                <wp:positionH relativeFrom="margin">
                  <wp:posOffset>1455420</wp:posOffset>
                </wp:positionH>
                <wp:positionV relativeFrom="paragraph">
                  <wp:posOffset>125095</wp:posOffset>
                </wp:positionV>
                <wp:extent cx="424434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07C80"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6pt,9.85pt" to="448.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" strokecolor="windowText" strokeweight=".5pt">
                <v:stroke joinstyle="miter"/>
                <w10:wrap anchorx="margin"/>
              </v:line>
            </w:pict>
          </mc:Fallback>
        </mc:AlternateContent>
      </w:r>
      <w:r w:rsidR="00D06459" w:rsidRPr="00135D1F">
        <w:rPr>
          <w:rFonts w:cstheme="minorHAnsi"/>
          <w:noProof/>
          <w:color w:val="000000"/>
          <w:sz w:val="20"/>
          <w:szCs w:val="20"/>
        </w:rPr>
        <w:t>Parent / Guardian</w:t>
      </w:r>
      <w:r w:rsidRPr="00135D1F">
        <w:rPr>
          <w:rFonts w:cstheme="minorHAnsi"/>
          <w:color w:val="000000"/>
          <w:sz w:val="20"/>
          <w:szCs w:val="20"/>
        </w:rPr>
        <w:t xml:space="preserve"> Name: </w:t>
      </w:r>
    </w:p>
    <w:p w14:paraId="2CC46E5E" w14:textId="0010B4E3" w:rsidR="00B62F9F" w:rsidRPr="00135D1F" w:rsidRDefault="00B62F9F" w:rsidP="00B62F9F">
      <w:pPr>
        <w:autoSpaceDE w:val="0"/>
        <w:autoSpaceDN w:val="0"/>
        <w:adjustRightInd w:val="0"/>
        <w:spacing w:after="0" w:line="480" w:lineRule="auto"/>
        <w:rPr>
          <w:rFonts w:cstheme="minorHAnsi"/>
          <w:color w:val="000000"/>
          <w:sz w:val="20"/>
          <w:szCs w:val="20"/>
        </w:rPr>
      </w:pPr>
      <w:r w:rsidRPr="00135D1F">
        <w:rPr>
          <w:rFonts w:cstheme="minorHAnsi"/>
          <w:noProof/>
          <w:color w:val="000000"/>
          <w:sz w:val="20"/>
          <w:szCs w:val="20"/>
        </w:rPr>
        <mc:AlternateContent>
          <mc:Choice Requires="wps">
            <w:drawing>
              <wp:anchor distT="0" distB="0" distL="114300" distR="114300" simplePos="0" relativeHeight="251667456" behindDoc="0" locked="0" layoutInCell="1" allowOverlap="1" wp14:anchorId="3F22DACF" wp14:editId="55BFF2AA">
                <wp:simplePos x="0" y="0"/>
                <wp:positionH relativeFrom="margin">
                  <wp:posOffset>1988820</wp:posOffset>
                </wp:positionH>
                <wp:positionV relativeFrom="paragraph">
                  <wp:posOffset>127000</wp:posOffset>
                </wp:positionV>
                <wp:extent cx="371094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10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A42D44"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6pt,10pt" to="448.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" strokecolor="windowText" strokeweight=".5pt">
                <v:stroke joinstyle="miter"/>
                <w10:wrap anchorx="margin"/>
              </v:line>
            </w:pict>
          </mc:Fallback>
        </mc:AlternateContent>
      </w:r>
      <w:r w:rsidR="00D06459" w:rsidRPr="00135D1F">
        <w:rPr>
          <w:rFonts w:cstheme="minorHAnsi"/>
          <w:noProof/>
          <w:color w:val="000000"/>
          <w:sz w:val="20"/>
          <w:szCs w:val="20"/>
        </w:rPr>
        <w:t>Parent / Guardian</w:t>
      </w:r>
      <w:r w:rsidRPr="00135D1F">
        <w:rPr>
          <w:rFonts w:cstheme="minorHAnsi"/>
          <w:color w:val="000000"/>
          <w:sz w:val="20"/>
          <w:szCs w:val="20"/>
        </w:rPr>
        <w:t xml:space="preserve"> Phone Number: </w:t>
      </w:r>
    </w:p>
    <w:p w14:paraId="24638CCE" w14:textId="06CAC52C" w:rsidR="00B62F9F" w:rsidRPr="00135D1F" w:rsidRDefault="00B62F9F" w:rsidP="009B690F">
      <w:pPr>
        <w:spacing w:line="240" w:lineRule="auto"/>
        <w:rPr>
          <w:rFonts w:cstheme="minorHAnsi"/>
          <w:b/>
          <w:bCs/>
          <w:i/>
          <w:iCs/>
          <w:sz w:val="20"/>
          <w:szCs w:val="20"/>
        </w:rPr>
      </w:pPr>
      <w:r w:rsidRPr="00135D1F">
        <w:rPr>
          <w:rFonts w:cstheme="minorHAnsi"/>
          <w:b/>
          <w:bCs/>
          <w:i/>
          <w:iCs/>
          <w:color w:val="000000"/>
          <w:sz w:val="20"/>
          <w:szCs w:val="20"/>
        </w:rPr>
        <w:t>I understand that I cannot commence training until I have signed and returned this form to the teams Covid-19 Liaison Officer or the Club Covid-19 Safety Officer.</w:t>
      </w:r>
    </w:p>
    <w:tbl>
      <w:tblPr>
        <w:tblStyle w:val="TableGrid"/>
        <w:tblW w:w="0" w:type="auto"/>
        <w:tblLook w:val="04A0" w:firstRow="1" w:lastRow="0" w:firstColumn="1" w:lastColumn="0" w:noHBand="0" w:noVBand="1"/>
      </w:tblPr>
      <w:tblGrid>
        <w:gridCol w:w="7508"/>
        <w:gridCol w:w="1508"/>
      </w:tblGrid>
      <w:tr w:rsidR="00135D1F" w:rsidRPr="00135D1F" w14:paraId="4497A07F" w14:textId="77777777" w:rsidTr="00B62F9F">
        <w:tc>
          <w:tcPr>
            <w:tcW w:w="7508" w:type="dxa"/>
          </w:tcPr>
          <w:p w14:paraId="29544566" w14:textId="77777777" w:rsidR="00135D1F" w:rsidRPr="00135D1F" w:rsidRDefault="00135D1F" w:rsidP="0093021E">
            <w:pPr>
              <w:spacing w:line="276" w:lineRule="auto"/>
              <w:rPr>
                <w:rFonts w:cstheme="minorHAnsi"/>
                <w:sz w:val="16"/>
                <w:szCs w:val="16"/>
              </w:rPr>
            </w:pPr>
          </w:p>
        </w:tc>
        <w:tc>
          <w:tcPr>
            <w:tcW w:w="1508" w:type="dxa"/>
          </w:tcPr>
          <w:p w14:paraId="20F726C9" w14:textId="6EE5BA5B" w:rsidR="00135D1F" w:rsidRPr="00135D1F" w:rsidRDefault="00135D1F" w:rsidP="00135D1F">
            <w:pPr>
              <w:spacing w:line="276" w:lineRule="auto"/>
              <w:jc w:val="center"/>
              <w:rPr>
                <w:rFonts w:cstheme="minorHAnsi"/>
                <w:sz w:val="20"/>
                <w:szCs w:val="20"/>
              </w:rPr>
            </w:pPr>
            <w:r w:rsidRPr="00135D1F">
              <w:rPr>
                <w:rFonts w:cstheme="minorHAnsi"/>
                <w:sz w:val="20"/>
                <w:szCs w:val="20"/>
              </w:rPr>
              <w:t>INITIAL</w:t>
            </w:r>
          </w:p>
        </w:tc>
      </w:tr>
      <w:tr w:rsidR="00B62F9F" w:rsidRPr="00F5769E" w14:paraId="2F33A16E" w14:textId="77777777" w:rsidTr="00B62F9F">
        <w:tc>
          <w:tcPr>
            <w:tcW w:w="7508" w:type="dxa"/>
          </w:tcPr>
          <w:p w14:paraId="27F9B7CC" w14:textId="6F934DAF" w:rsidR="00B62F9F" w:rsidRPr="0040249B" w:rsidRDefault="00963721" w:rsidP="0093021E">
            <w:pPr>
              <w:spacing w:line="276" w:lineRule="auto"/>
              <w:rPr>
                <w:rFonts w:cstheme="minorHAnsi"/>
                <w:sz w:val="20"/>
                <w:szCs w:val="20"/>
              </w:rPr>
            </w:pPr>
            <w:r w:rsidRPr="0040249B">
              <w:rPr>
                <w:rFonts w:cstheme="minorHAnsi"/>
                <w:sz w:val="20"/>
                <w:szCs w:val="20"/>
              </w:rPr>
              <w:t>I confirm that I have read and understood the Covid-19 Safety Plan as implemented by the club</w:t>
            </w:r>
            <w:r w:rsidR="00B568FD">
              <w:rPr>
                <w:rFonts w:cstheme="minorHAnsi"/>
                <w:sz w:val="20"/>
                <w:szCs w:val="20"/>
              </w:rPr>
              <w:t xml:space="preserve"> and I will ensure that relevant parties are “checked in” to training or game day via the QR code or electronic register link.</w:t>
            </w:r>
          </w:p>
        </w:tc>
        <w:tc>
          <w:tcPr>
            <w:tcW w:w="1508" w:type="dxa"/>
          </w:tcPr>
          <w:p w14:paraId="320CC6CE" w14:textId="77777777" w:rsidR="00B62F9F" w:rsidRPr="00F5769E" w:rsidRDefault="00B62F9F" w:rsidP="0093021E">
            <w:pPr>
              <w:spacing w:line="276" w:lineRule="auto"/>
              <w:rPr>
                <w:rFonts w:cstheme="minorHAnsi"/>
                <w:sz w:val="21"/>
                <w:szCs w:val="21"/>
              </w:rPr>
            </w:pPr>
          </w:p>
        </w:tc>
      </w:tr>
      <w:tr w:rsidR="00B62F9F" w:rsidRPr="00F5769E" w14:paraId="321FB6DD" w14:textId="77777777" w:rsidTr="00B62F9F">
        <w:tc>
          <w:tcPr>
            <w:tcW w:w="7508" w:type="dxa"/>
          </w:tcPr>
          <w:p w14:paraId="6AC4D592" w14:textId="5B545ED3" w:rsidR="00B62F9F" w:rsidRPr="0040249B" w:rsidRDefault="00B62F9F" w:rsidP="00963721">
            <w:pPr>
              <w:spacing w:line="276" w:lineRule="auto"/>
              <w:rPr>
                <w:rFonts w:cstheme="minorHAnsi"/>
                <w:sz w:val="20"/>
                <w:szCs w:val="20"/>
              </w:rPr>
            </w:pPr>
            <w:r w:rsidRPr="0040249B">
              <w:rPr>
                <w:rFonts w:cstheme="minorHAnsi"/>
                <w:sz w:val="20"/>
                <w:szCs w:val="20"/>
              </w:rPr>
              <w:t xml:space="preserve">I understand the importance of such measures needing to be implemented to enable </w:t>
            </w:r>
            <w:r w:rsidR="00963721" w:rsidRPr="0040249B">
              <w:rPr>
                <w:rFonts w:cstheme="minorHAnsi"/>
                <w:sz w:val="20"/>
                <w:szCs w:val="20"/>
              </w:rPr>
              <w:t>KRCC to train and play</w:t>
            </w:r>
          </w:p>
        </w:tc>
        <w:tc>
          <w:tcPr>
            <w:tcW w:w="1508" w:type="dxa"/>
          </w:tcPr>
          <w:p w14:paraId="1C422F5D" w14:textId="77777777" w:rsidR="00B62F9F" w:rsidRPr="00F5769E" w:rsidRDefault="00B62F9F" w:rsidP="0093021E">
            <w:pPr>
              <w:spacing w:line="276" w:lineRule="auto"/>
              <w:rPr>
                <w:rFonts w:cstheme="minorHAnsi"/>
                <w:sz w:val="21"/>
                <w:szCs w:val="21"/>
              </w:rPr>
            </w:pPr>
          </w:p>
        </w:tc>
      </w:tr>
      <w:tr w:rsidR="00B62F9F" w:rsidRPr="00F5769E" w14:paraId="0ECBA489" w14:textId="77777777" w:rsidTr="00B62F9F">
        <w:tc>
          <w:tcPr>
            <w:tcW w:w="7508" w:type="dxa"/>
          </w:tcPr>
          <w:p w14:paraId="05B6F8FB" w14:textId="095D6EFA" w:rsidR="00B62F9F" w:rsidRPr="0040249B" w:rsidRDefault="00963721" w:rsidP="00963721">
            <w:pPr>
              <w:spacing w:line="276" w:lineRule="auto"/>
              <w:rPr>
                <w:rFonts w:cstheme="minorHAnsi"/>
                <w:sz w:val="20"/>
                <w:szCs w:val="20"/>
              </w:rPr>
            </w:pPr>
            <w:r w:rsidRPr="0040249B">
              <w:rPr>
                <w:rFonts w:cstheme="minorHAnsi"/>
                <w:sz w:val="20"/>
                <w:szCs w:val="20"/>
              </w:rPr>
              <w:t>I understand that should I breach any of the guidelines, I risk being de-registered for the season 2020/21</w:t>
            </w:r>
          </w:p>
        </w:tc>
        <w:tc>
          <w:tcPr>
            <w:tcW w:w="1508" w:type="dxa"/>
          </w:tcPr>
          <w:p w14:paraId="577A6D9A" w14:textId="77777777" w:rsidR="00B62F9F" w:rsidRPr="00F5769E" w:rsidRDefault="00B62F9F" w:rsidP="0093021E">
            <w:pPr>
              <w:spacing w:line="276" w:lineRule="auto"/>
              <w:rPr>
                <w:rFonts w:cstheme="minorHAnsi"/>
                <w:sz w:val="21"/>
                <w:szCs w:val="21"/>
              </w:rPr>
            </w:pPr>
          </w:p>
        </w:tc>
      </w:tr>
      <w:tr w:rsidR="00B62F9F" w:rsidRPr="00F5769E" w14:paraId="42774606" w14:textId="77777777" w:rsidTr="00B62F9F">
        <w:tc>
          <w:tcPr>
            <w:tcW w:w="7508" w:type="dxa"/>
          </w:tcPr>
          <w:p w14:paraId="3573CB5A" w14:textId="0FC4E1E8" w:rsidR="00B62F9F" w:rsidRPr="0040249B" w:rsidRDefault="00963721" w:rsidP="00963721">
            <w:pPr>
              <w:spacing w:line="276" w:lineRule="auto"/>
              <w:rPr>
                <w:rFonts w:cstheme="minorHAnsi"/>
                <w:sz w:val="20"/>
                <w:szCs w:val="20"/>
              </w:rPr>
            </w:pPr>
            <w:r w:rsidRPr="0040249B">
              <w:rPr>
                <w:rFonts w:cstheme="minorHAnsi"/>
                <w:sz w:val="20"/>
                <w:szCs w:val="20"/>
              </w:rPr>
              <w:t>I have not travelled</w:t>
            </w:r>
            <w:r w:rsidR="009B690F">
              <w:rPr>
                <w:rFonts w:cstheme="minorHAnsi"/>
                <w:sz w:val="20"/>
                <w:szCs w:val="20"/>
              </w:rPr>
              <w:t xml:space="preserve"> to Victoria or</w:t>
            </w:r>
            <w:r w:rsidRPr="0040249B">
              <w:rPr>
                <w:rFonts w:cstheme="minorHAnsi"/>
                <w:sz w:val="20"/>
                <w:szCs w:val="20"/>
              </w:rPr>
              <w:t xml:space="preserve"> overseas in the past 14 days</w:t>
            </w:r>
          </w:p>
        </w:tc>
        <w:tc>
          <w:tcPr>
            <w:tcW w:w="1508" w:type="dxa"/>
          </w:tcPr>
          <w:p w14:paraId="364CFC49" w14:textId="77777777" w:rsidR="00B62F9F" w:rsidRPr="00F5769E" w:rsidRDefault="00B62F9F" w:rsidP="0093021E">
            <w:pPr>
              <w:spacing w:line="276" w:lineRule="auto"/>
              <w:rPr>
                <w:rFonts w:cstheme="minorHAnsi"/>
                <w:sz w:val="21"/>
                <w:szCs w:val="21"/>
              </w:rPr>
            </w:pPr>
          </w:p>
        </w:tc>
      </w:tr>
      <w:tr w:rsidR="00B62F9F" w:rsidRPr="00F5769E" w14:paraId="0CD17F46" w14:textId="77777777" w:rsidTr="00B62F9F">
        <w:tc>
          <w:tcPr>
            <w:tcW w:w="7508" w:type="dxa"/>
          </w:tcPr>
          <w:p w14:paraId="74C63549" w14:textId="3D64DABC" w:rsidR="00B62F9F" w:rsidRPr="0040249B" w:rsidRDefault="00963721" w:rsidP="00963721">
            <w:pPr>
              <w:spacing w:line="276" w:lineRule="auto"/>
              <w:rPr>
                <w:rFonts w:cstheme="minorHAnsi"/>
                <w:sz w:val="20"/>
                <w:szCs w:val="20"/>
              </w:rPr>
            </w:pPr>
            <w:r w:rsidRPr="0040249B">
              <w:rPr>
                <w:rFonts w:cstheme="minorHAnsi"/>
                <w:sz w:val="20"/>
                <w:szCs w:val="20"/>
              </w:rPr>
              <w:t>I have not tested positive with Covid-19 or been in contact with anyone who has tested positive for Covid-19</w:t>
            </w:r>
          </w:p>
        </w:tc>
        <w:tc>
          <w:tcPr>
            <w:tcW w:w="1508" w:type="dxa"/>
          </w:tcPr>
          <w:p w14:paraId="72F71AF1" w14:textId="77777777" w:rsidR="00B62F9F" w:rsidRPr="00F5769E" w:rsidRDefault="00B62F9F" w:rsidP="0093021E">
            <w:pPr>
              <w:spacing w:line="276" w:lineRule="auto"/>
              <w:rPr>
                <w:rFonts w:cstheme="minorHAnsi"/>
                <w:sz w:val="21"/>
                <w:szCs w:val="21"/>
              </w:rPr>
            </w:pPr>
          </w:p>
        </w:tc>
      </w:tr>
      <w:tr w:rsidR="00B62F9F" w:rsidRPr="00F5769E" w14:paraId="6F584FA6" w14:textId="77777777" w:rsidTr="00B62F9F">
        <w:tc>
          <w:tcPr>
            <w:tcW w:w="7508" w:type="dxa"/>
          </w:tcPr>
          <w:p w14:paraId="5C0C4D4F" w14:textId="7303F780" w:rsidR="00963721" w:rsidRPr="0040249B" w:rsidRDefault="00D06459" w:rsidP="00963721">
            <w:pPr>
              <w:spacing w:line="276" w:lineRule="auto"/>
              <w:rPr>
                <w:rFonts w:cstheme="minorHAnsi"/>
                <w:sz w:val="20"/>
                <w:szCs w:val="20"/>
              </w:rPr>
            </w:pPr>
            <w:bookmarkStart w:id="0" w:name="_Hlk46869266"/>
            <w:r>
              <w:rPr>
                <w:rFonts w:cstheme="minorHAnsi"/>
                <w:sz w:val="20"/>
                <w:szCs w:val="20"/>
              </w:rPr>
              <w:t xml:space="preserve">I have not attended a Case Location and required to self-isolate within the last 14 days as per the NSW Health site: </w:t>
            </w:r>
            <w:hyperlink r:id="rId11" w:anchor="latest-covid-19-case-locations-in-nsw" w:history="1">
              <w:r w:rsidRPr="00D06459">
                <w:rPr>
                  <w:color w:val="0000FF"/>
                  <w:u w:val="single"/>
                </w:rPr>
                <w:t>https://www.nsw.gov.au/covid-19/latest-news-and-updates#latest-covid-19-case-locations-in-nsw</w:t>
              </w:r>
            </w:hyperlink>
            <w:bookmarkEnd w:id="0"/>
          </w:p>
        </w:tc>
        <w:tc>
          <w:tcPr>
            <w:tcW w:w="1508" w:type="dxa"/>
          </w:tcPr>
          <w:p w14:paraId="5EFEC855" w14:textId="77777777" w:rsidR="00B62F9F" w:rsidRPr="00F5769E" w:rsidRDefault="00B62F9F" w:rsidP="0093021E">
            <w:pPr>
              <w:spacing w:line="276" w:lineRule="auto"/>
              <w:rPr>
                <w:rFonts w:cstheme="minorHAnsi"/>
                <w:sz w:val="21"/>
                <w:szCs w:val="21"/>
              </w:rPr>
            </w:pPr>
          </w:p>
        </w:tc>
      </w:tr>
      <w:tr w:rsidR="00B62F9F" w:rsidRPr="00F5769E" w14:paraId="2EED0305" w14:textId="77777777" w:rsidTr="00B62F9F">
        <w:tc>
          <w:tcPr>
            <w:tcW w:w="7508" w:type="dxa"/>
          </w:tcPr>
          <w:p w14:paraId="29F48D4A" w14:textId="4E7B68C5" w:rsidR="00072189" w:rsidRPr="0040249B" w:rsidRDefault="00D06459" w:rsidP="00276976">
            <w:pPr>
              <w:spacing w:line="276" w:lineRule="auto"/>
              <w:rPr>
                <w:rFonts w:cstheme="minorHAnsi"/>
                <w:sz w:val="20"/>
                <w:szCs w:val="20"/>
              </w:rPr>
            </w:pPr>
            <w:r w:rsidRPr="0040249B">
              <w:rPr>
                <w:rFonts w:cstheme="minorHAnsi"/>
                <w:sz w:val="20"/>
                <w:szCs w:val="20"/>
              </w:rPr>
              <w:t xml:space="preserve">I am not suffering from </w:t>
            </w:r>
            <w:r w:rsidR="00343EB2">
              <w:rPr>
                <w:rFonts w:cstheme="minorHAnsi"/>
                <w:sz w:val="20"/>
                <w:szCs w:val="20"/>
              </w:rPr>
              <w:t>any cold or flu symptoms or any</w:t>
            </w:r>
            <w:r w:rsidRPr="0040249B">
              <w:rPr>
                <w:rFonts w:cstheme="minorHAnsi"/>
                <w:sz w:val="20"/>
                <w:szCs w:val="20"/>
              </w:rPr>
              <w:t xml:space="preserve"> known Covid-19 symptoms</w:t>
            </w:r>
            <w:r w:rsidR="00276976">
              <w:rPr>
                <w:rFonts w:cstheme="minorHAnsi"/>
                <w:sz w:val="20"/>
                <w:szCs w:val="20"/>
              </w:rPr>
              <w:t xml:space="preserve"> according to the NSW Health site, </w:t>
            </w:r>
            <w:hyperlink r:id="rId12" w:history="1">
              <w:r w:rsidR="00276976" w:rsidRPr="00276976">
                <w:rPr>
                  <w:color w:val="0000FF"/>
                  <w:u w:val="single"/>
                </w:rPr>
                <w:t>https://www.health.gov.au/news/health-alerts/novel-coronavirus-2019-ncov-health-alert</w:t>
              </w:r>
            </w:hyperlink>
            <w:r w:rsidR="00276976">
              <w:t xml:space="preserve"> </w:t>
            </w:r>
            <w:r w:rsidRPr="0040249B">
              <w:rPr>
                <w:rFonts w:cstheme="minorHAnsi"/>
                <w:sz w:val="20"/>
                <w:szCs w:val="20"/>
              </w:rPr>
              <w:t xml:space="preserve">I am aware that should I become symptomatic </w:t>
            </w:r>
            <w:r w:rsidR="00276976">
              <w:rPr>
                <w:rFonts w:cstheme="minorHAnsi"/>
                <w:sz w:val="20"/>
                <w:szCs w:val="20"/>
              </w:rPr>
              <w:t xml:space="preserve">with </w:t>
            </w:r>
            <w:r w:rsidR="00343EB2">
              <w:rPr>
                <w:rFonts w:cstheme="minorHAnsi"/>
                <w:sz w:val="20"/>
                <w:szCs w:val="20"/>
              </w:rPr>
              <w:t>any known</w:t>
            </w:r>
            <w:r w:rsidRPr="0040249B">
              <w:rPr>
                <w:rFonts w:cstheme="minorHAnsi"/>
                <w:sz w:val="20"/>
                <w:szCs w:val="20"/>
              </w:rPr>
              <w:t xml:space="preserve"> symptoms, I will be unable to attend training until a clearance is received from my treating doctor.</w:t>
            </w:r>
          </w:p>
        </w:tc>
        <w:tc>
          <w:tcPr>
            <w:tcW w:w="1508" w:type="dxa"/>
          </w:tcPr>
          <w:p w14:paraId="25DD1EA2" w14:textId="77777777" w:rsidR="00B62F9F" w:rsidRPr="00F5769E" w:rsidRDefault="00B62F9F" w:rsidP="0093021E">
            <w:pPr>
              <w:spacing w:line="276" w:lineRule="auto"/>
              <w:rPr>
                <w:rFonts w:cstheme="minorHAnsi"/>
                <w:sz w:val="21"/>
                <w:szCs w:val="21"/>
              </w:rPr>
            </w:pPr>
          </w:p>
        </w:tc>
      </w:tr>
      <w:tr w:rsidR="00D06459" w:rsidRPr="00F5769E" w14:paraId="64427470" w14:textId="77777777" w:rsidTr="00B62F9F">
        <w:tc>
          <w:tcPr>
            <w:tcW w:w="7508" w:type="dxa"/>
          </w:tcPr>
          <w:p w14:paraId="33983BCF" w14:textId="2E788C32" w:rsidR="00D06459" w:rsidRPr="0040249B" w:rsidRDefault="00D06459" w:rsidP="00D06459">
            <w:pPr>
              <w:spacing w:line="276" w:lineRule="auto"/>
              <w:rPr>
                <w:rFonts w:cstheme="minorHAnsi"/>
                <w:sz w:val="20"/>
                <w:szCs w:val="20"/>
              </w:rPr>
            </w:pPr>
            <w:r w:rsidRPr="0040249B">
              <w:rPr>
                <w:rFonts w:cstheme="minorHAnsi"/>
                <w:sz w:val="20"/>
                <w:szCs w:val="20"/>
              </w:rPr>
              <w:t>I have downloaded the COVID</w:t>
            </w:r>
            <w:r w:rsidR="00B95C94">
              <w:rPr>
                <w:rFonts w:cstheme="minorHAnsi"/>
                <w:sz w:val="20"/>
                <w:szCs w:val="20"/>
              </w:rPr>
              <w:t xml:space="preserve">-19 </w:t>
            </w:r>
            <w:r w:rsidRPr="0040249B">
              <w:rPr>
                <w:rFonts w:cstheme="minorHAnsi"/>
                <w:sz w:val="20"/>
                <w:szCs w:val="20"/>
              </w:rPr>
              <w:t>Safe App (recommended not compulsory)</w:t>
            </w:r>
          </w:p>
        </w:tc>
        <w:tc>
          <w:tcPr>
            <w:tcW w:w="1508" w:type="dxa"/>
          </w:tcPr>
          <w:p w14:paraId="723B33E3" w14:textId="77777777" w:rsidR="00D06459" w:rsidRPr="00F5769E" w:rsidRDefault="00D06459" w:rsidP="00D06459">
            <w:pPr>
              <w:spacing w:line="276" w:lineRule="auto"/>
              <w:rPr>
                <w:rFonts w:cstheme="minorHAnsi"/>
                <w:sz w:val="21"/>
                <w:szCs w:val="21"/>
              </w:rPr>
            </w:pPr>
          </w:p>
        </w:tc>
      </w:tr>
      <w:tr w:rsidR="00D06459" w:rsidRPr="00F5769E" w14:paraId="418EA8B0" w14:textId="77777777" w:rsidTr="00B62F9F">
        <w:tc>
          <w:tcPr>
            <w:tcW w:w="7508" w:type="dxa"/>
          </w:tcPr>
          <w:p w14:paraId="5A65D8F9" w14:textId="29637949" w:rsidR="00D06459" w:rsidRPr="0040249B" w:rsidRDefault="00D06459" w:rsidP="00D06459">
            <w:pPr>
              <w:spacing w:line="276" w:lineRule="auto"/>
              <w:rPr>
                <w:rFonts w:cstheme="minorHAnsi"/>
                <w:sz w:val="20"/>
                <w:szCs w:val="20"/>
              </w:rPr>
            </w:pPr>
            <w:r w:rsidRPr="0040249B">
              <w:rPr>
                <w:rFonts w:cstheme="minorHAnsi"/>
                <w:sz w:val="20"/>
                <w:szCs w:val="20"/>
              </w:rPr>
              <w:t xml:space="preserve">I understand the get in, train, get out philosophy being implemented by Cricket Australia and will ensure that I will arrive and leave promptly and </w:t>
            </w:r>
            <w:r w:rsidRPr="00B95C94">
              <w:rPr>
                <w:rFonts w:cstheme="minorHAnsi"/>
                <w:sz w:val="20"/>
                <w:szCs w:val="20"/>
              </w:rPr>
              <w:t xml:space="preserve">if </w:t>
            </w:r>
            <w:r w:rsidR="00B95C94">
              <w:rPr>
                <w:rFonts w:cstheme="minorHAnsi"/>
                <w:sz w:val="20"/>
                <w:szCs w:val="20"/>
              </w:rPr>
              <w:t>picking up a junior player</w:t>
            </w:r>
            <w:r w:rsidR="00B95C94" w:rsidRPr="00B95C94">
              <w:rPr>
                <w:rFonts w:cstheme="minorHAnsi"/>
                <w:sz w:val="20"/>
                <w:szCs w:val="20"/>
              </w:rPr>
              <w:t>, I</w:t>
            </w:r>
            <w:r w:rsidRPr="00B95C94">
              <w:rPr>
                <w:rFonts w:cstheme="minorHAnsi"/>
                <w:sz w:val="20"/>
                <w:szCs w:val="20"/>
              </w:rPr>
              <w:t xml:space="preserve"> will</w:t>
            </w:r>
            <w:r w:rsidRPr="0040249B">
              <w:rPr>
                <w:rFonts w:cstheme="minorHAnsi"/>
                <w:sz w:val="20"/>
                <w:szCs w:val="20"/>
                <w:u w:val="single"/>
              </w:rPr>
              <w:t xml:space="preserve"> </w:t>
            </w:r>
            <w:r w:rsidRPr="0040249B">
              <w:rPr>
                <w:rFonts w:cstheme="minorHAnsi"/>
                <w:b/>
                <w:bCs/>
                <w:sz w:val="20"/>
                <w:szCs w:val="20"/>
              </w:rPr>
              <w:t>pick my child</w:t>
            </w:r>
            <w:r w:rsidR="00B95C94">
              <w:rPr>
                <w:rFonts w:cstheme="minorHAnsi"/>
                <w:b/>
                <w:bCs/>
                <w:sz w:val="20"/>
                <w:szCs w:val="20"/>
              </w:rPr>
              <w:t xml:space="preserve"> / dependent</w:t>
            </w:r>
            <w:r w:rsidRPr="0040249B">
              <w:rPr>
                <w:rFonts w:cstheme="minorHAnsi"/>
                <w:b/>
                <w:bCs/>
                <w:sz w:val="20"/>
                <w:szCs w:val="20"/>
              </w:rPr>
              <w:t xml:space="preserve"> up on time</w:t>
            </w:r>
          </w:p>
        </w:tc>
        <w:tc>
          <w:tcPr>
            <w:tcW w:w="1508" w:type="dxa"/>
          </w:tcPr>
          <w:p w14:paraId="1041A61F" w14:textId="77777777" w:rsidR="00D06459" w:rsidRPr="00F5769E" w:rsidRDefault="00D06459" w:rsidP="00D06459">
            <w:pPr>
              <w:spacing w:line="276" w:lineRule="auto"/>
              <w:rPr>
                <w:rFonts w:cstheme="minorHAnsi"/>
                <w:sz w:val="21"/>
                <w:szCs w:val="21"/>
              </w:rPr>
            </w:pPr>
          </w:p>
        </w:tc>
      </w:tr>
      <w:tr w:rsidR="00D06459" w:rsidRPr="00F5769E" w14:paraId="7F962271" w14:textId="77777777" w:rsidTr="00B62F9F">
        <w:tc>
          <w:tcPr>
            <w:tcW w:w="7508" w:type="dxa"/>
          </w:tcPr>
          <w:p w14:paraId="3DB5E35C" w14:textId="6958C096" w:rsidR="00D06459" w:rsidRPr="0040249B" w:rsidRDefault="00D06459" w:rsidP="00D06459">
            <w:pPr>
              <w:spacing w:line="276" w:lineRule="auto"/>
              <w:rPr>
                <w:rFonts w:cstheme="minorHAnsi"/>
                <w:sz w:val="20"/>
                <w:szCs w:val="20"/>
              </w:rPr>
            </w:pPr>
            <w:r w:rsidRPr="0040249B">
              <w:rPr>
                <w:rFonts w:cstheme="minorHAnsi"/>
                <w:sz w:val="20"/>
                <w:szCs w:val="20"/>
              </w:rPr>
              <w:t xml:space="preserve">Should any of the above information change, I acknowledge the importance of immediately notifying the clubs Covid-19 Safety Coordinator, Tracey Carruthers via email </w:t>
            </w:r>
            <w:hyperlink r:id="rId13" w:history="1">
              <w:r w:rsidRPr="0040249B">
                <w:rPr>
                  <w:rStyle w:val="Hyperlink"/>
                  <w:rFonts w:cstheme="minorHAnsi"/>
                  <w:sz w:val="20"/>
                  <w:szCs w:val="20"/>
                </w:rPr>
                <w:t>Tracey.Carruthers@gmail.com</w:t>
              </w:r>
            </w:hyperlink>
            <w:r w:rsidRPr="0040249B">
              <w:rPr>
                <w:rFonts w:cstheme="minorHAnsi"/>
                <w:sz w:val="20"/>
                <w:szCs w:val="20"/>
              </w:rPr>
              <w:t xml:space="preserve"> together with the Club President </w:t>
            </w:r>
            <w:hyperlink r:id="rId14" w:history="1">
              <w:r w:rsidRPr="0040249B">
                <w:rPr>
                  <w:rStyle w:val="Hyperlink"/>
                  <w:rFonts w:cstheme="minorHAnsi"/>
                  <w:sz w:val="20"/>
                  <w:szCs w:val="20"/>
                </w:rPr>
                <w:t>danieljmiller@optusnet.com.au</w:t>
              </w:r>
            </w:hyperlink>
          </w:p>
        </w:tc>
        <w:tc>
          <w:tcPr>
            <w:tcW w:w="1508" w:type="dxa"/>
          </w:tcPr>
          <w:p w14:paraId="05E00E6D" w14:textId="77777777" w:rsidR="00D06459" w:rsidRPr="00F5769E" w:rsidRDefault="00D06459" w:rsidP="00D06459">
            <w:pPr>
              <w:spacing w:line="276" w:lineRule="auto"/>
              <w:rPr>
                <w:rFonts w:cstheme="minorHAnsi"/>
                <w:sz w:val="21"/>
                <w:szCs w:val="21"/>
              </w:rPr>
            </w:pPr>
          </w:p>
        </w:tc>
      </w:tr>
    </w:tbl>
    <w:p w14:paraId="2C98F043" w14:textId="77777777" w:rsidR="00D06459" w:rsidRDefault="00D06459" w:rsidP="00135D1F">
      <w:pPr>
        <w:spacing w:line="276" w:lineRule="auto"/>
        <w:rPr>
          <w:rFonts w:cstheme="minorHAnsi"/>
          <w:sz w:val="21"/>
          <w:szCs w:val="21"/>
        </w:rPr>
      </w:pPr>
    </w:p>
    <w:p w14:paraId="378564C8" w14:textId="480CC2C6" w:rsidR="0040249B" w:rsidRDefault="0040249B" w:rsidP="00135D1F">
      <w:pPr>
        <w:spacing w:line="276" w:lineRule="auto"/>
        <w:rPr>
          <w:rFonts w:cstheme="minorHAnsi"/>
          <w:sz w:val="21"/>
          <w:szCs w:val="21"/>
        </w:rPr>
      </w:pPr>
      <w:r>
        <w:rPr>
          <w:rFonts w:cstheme="minorHAnsi"/>
          <w:noProof/>
          <w:sz w:val="21"/>
          <w:szCs w:val="21"/>
        </w:rPr>
        <mc:AlternateContent>
          <mc:Choice Requires="wps">
            <w:drawing>
              <wp:anchor distT="0" distB="0" distL="114300" distR="114300" simplePos="0" relativeHeight="251670528" behindDoc="0" locked="0" layoutInCell="1" allowOverlap="1" wp14:anchorId="2E207953" wp14:editId="0A573AAC">
                <wp:simplePos x="0" y="0"/>
                <wp:positionH relativeFrom="margin">
                  <wp:posOffset>3162300</wp:posOffset>
                </wp:positionH>
                <wp:positionV relativeFrom="paragraph">
                  <wp:posOffset>201295</wp:posOffset>
                </wp:positionV>
                <wp:extent cx="24993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2499360" cy="1524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59FF8" id="Straight Connector 10"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pt,15.85pt" to="445.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" strokecolor="black [3213]" strokeweight=".5pt">
                <v:stroke joinstyle="miter"/>
                <w10:wrap anchorx="margin"/>
              </v:line>
            </w:pict>
          </mc:Fallback>
        </mc:AlternateContent>
      </w:r>
      <w:r w:rsidRPr="0040249B">
        <w:rPr>
          <w:rFonts w:cstheme="minorHAnsi"/>
          <w:noProof/>
          <w:sz w:val="21"/>
          <w:szCs w:val="21"/>
        </w:rPr>
        <mc:AlternateContent>
          <mc:Choice Requires="wps">
            <w:drawing>
              <wp:anchor distT="0" distB="0" distL="114300" distR="114300" simplePos="0" relativeHeight="251668480" behindDoc="0" locked="0" layoutInCell="1" allowOverlap="1" wp14:anchorId="0B638BEF" wp14:editId="3930452D">
                <wp:simplePos x="0" y="0"/>
                <wp:positionH relativeFrom="margin">
                  <wp:align>left</wp:align>
                </wp:positionH>
                <wp:positionV relativeFrom="paragraph">
                  <wp:posOffset>224155</wp:posOffset>
                </wp:positionV>
                <wp:extent cx="2514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51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602CC" id="Straight Connector 9"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5pt" to="19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" strokecolor="black [3213]" strokeweight=".5pt">
                <v:stroke joinstyle="miter"/>
                <w10:wrap anchorx="margin"/>
              </v:line>
            </w:pict>
          </mc:Fallback>
        </mc:AlternateContent>
      </w:r>
    </w:p>
    <w:p w14:paraId="270FC295" w14:textId="6F933793" w:rsidR="00F5769E" w:rsidRPr="00F5769E" w:rsidRDefault="00F5769E" w:rsidP="00135D1F">
      <w:pPr>
        <w:spacing w:line="276" w:lineRule="auto"/>
        <w:rPr>
          <w:rFonts w:cstheme="minorHAnsi"/>
          <w:sz w:val="21"/>
          <w:szCs w:val="21"/>
        </w:rPr>
      </w:pPr>
      <w:r w:rsidRPr="00F5769E">
        <w:rPr>
          <w:rFonts w:cstheme="minorHAnsi"/>
          <w:sz w:val="21"/>
          <w:szCs w:val="21"/>
        </w:rPr>
        <w:t>Parent / Guardian Signature</w:t>
      </w:r>
      <w:r w:rsidRPr="00F5769E">
        <w:rPr>
          <w:rFonts w:cstheme="minorHAnsi"/>
          <w:sz w:val="21"/>
          <w:szCs w:val="21"/>
        </w:rPr>
        <w:tab/>
      </w:r>
      <w:r w:rsidRPr="00F5769E">
        <w:rPr>
          <w:rFonts w:cstheme="minorHAnsi"/>
          <w:sz w:val="21"/>
          <w:szCs w:val="21"/>
        </w:rPr>
        <w:tab/>
      </w:r>
      <w:r w:rsidRPr="00F5769E">
        <w:rPr>
          <w:rFonts w:cstheme="minorHAnsi"/>
          <w:sz w:val="21"/>
          <w:szCs w:val="21"/>
        </w:rPr>
        <w:tab/>
      </w:r>
      <w:r w:rsidRPr="00F5769E">
        <w:rPr>
          <w:rFonts w:cstheme="minorHAnsi"/>
          <w:sz w:val="21"/>
          <w:szCs w:val="21"/>
        </w:rPr>
        <w:tab/>
      </w:r>
      <w:r w:rsidRPr="00F5769E">
        <w:rPr>
          <w:rFonts w:cstheme="minorHAnsi"/>
          <w:sz w:val="21"/>
          <w:szCs w:val="21"/>
        </w:rPr>
        <w:tab/>
      </w:r>
      <w:r w:rsidRPr="00F5769E">
        <w:rPr>
          <w:rFonts w:cstheme="minorHAnsi"/>
          <w:sz w:val="21"/>
          <w:szCs w:val="21"/>
        </w:rPr>
        <w:tab/>
        <w:t>Players &gt;14yrs</w:t>
      </w:r>
    </w:p>
    <w:sectPr w:rsidR="00F5769E" w:rsidRPr="00F5769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9F2CF" w14:textId="77777777" w:rsidR="006436DA" w:rsidRDefault="006436DA" w:rsidP="00604A00">
      <w:pPr>
        <w:spacing w:after="0" w:line="240" w:lineRule="auto"/>
      </w:pPr>
      <w:r>
        <w:separator/>
      </w:r>
    </w:p>
  </w:endnote>
  <w:endnote w:type="continuationSeparator" w:id="0">
    <w:p w14:paraId="7758C73E" w14:textId="77777777" w:rsidR="006436DA" w:rsidRDefault="006436DA" w:rsidP="0060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DD8B" w14:textId="3EB6EA58" w:rsidR="00604A00" w:rsidRDefault="00604A00">
    <w:pPr>
      <w:pStyle w:val="Footer"/>
    </w:pPr>
    <w:r w:rsidRPr="00604A00">
      <w:rPr>
        <w:noProof/>
      </w:rPr>
      <w:drawing>
        <wp:inline distT="0" distB="0" distL="0" distR="0" wp14:anchorId="050607BA" wp14:editId="416891A9">
          <wp:extent cx="5731510" cy="2254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25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09EEB" w14:textId="77777777" w:rsidR="006436DA" w:rsidRDefault="006436DA" w:rsidP="00604A00">
      <w:pPr>
        <w:spacing w:after="0" w:line="240" w:lineRule="auto"/>
      </w:pPr>
      <w:r>
        <w:separator/>
      </w:r>
    </w:p>
  </w:footnote>
  <w:footnote w:type="continuationSeparator" w:id="0">
    <w:p w14:paraId="1410C50D" w14:textId="77777777" w:rsidR="006436DA" w:rsidRDefault="006436DA" w:rsidP="0060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F0B8" w14:textId="7351B922" w:rsidR="00CF162E" w:rsidRPr="00E94900" w:rsidRDefault="00CF162E" w:rsidP="00E94900">
    <w:pPr>
      <w:jc w:val="right"/>
      <w:rPr>
        <w:sz w:val="20"/>
        <w:szCs w:val="20"/>
      </w:rPr>
    </w:pPr>
    <w:r w:rsidRPr="00CF162E">
      <w:rPr>
        <w:noProof/>
        <w:sz w:val="48"/>
        <w:szCs w:val="48"/>
      </w:rPr>
      <mc:AlternateContent>
        <mc:Choice Requires="wps">
          <w:drawing>
            <wp:anchor distT="45720" distB="45720" distL="114300" distR="114300" simplePos="0" relativeHeight="251659264" behindDoc="0" locked="0" layoutInCell="1" allowOverlap="1" wp14:anchorId="21384D8E" wp14:editId="3228003C">
              <wp:simplePos x="0" y="0"/>
              <wp:positionH relativeFrom="column">
                <wp:posOffset>1074420</wp:posOffset>
              </wp:positionH>
              <wp:positionV relativeFrom="paragraph">
                <wp:posOffset>152400</wp:posOffset>
              </wp:positionV>
              <wp:extent cx="5189220" cy="5562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556260"/>
                      </a:xfrm>
                      <a:prstGeom prst="rect">
                        <a:avLst/>
                      </a:prstGeom>
                      <a:solidFill>
                        <a:srgbClr val="FFFFFF"/>
                      </a:solidFill>
                      <a:ln w="9525">
                        <a:noFill/>
                        <a:miter lim="800000"/>
                        <a:headEnd/>
                        <a:tailEnd/>
                      </a:ln>
                    </wps:spPr>
                    <wps:txbx>
                      <w:txbxContent>
                        <w:p w14:paraId="2D0C5642" w14:textId="70061A4B" w:rsidR="00CF162E" w:rsidRPr="00CF162E" w:rsidRDefault="00CF162E" w:rsidP="00CF162E">
                          <w:pPr>
                            <w:jc w:val="center"/>
                            <w:rPr>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62E">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KRCC COVID-19 SAFETY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84D8E" id="_x0000_t202" coordsize="21600,21600" o:spt="202" path="m,l,21600r21600,l21600,xe">
              <v:stroke joinstyle="miter"/>
              <v:path gradientshapeok="t" o:connecttype="rect"/>
            </v:shapetype>
            <v:shape id="Text Box 2" o:spid="_x0000_s1026" type="#_x0000_t202" style="position:absolute;left:0;text-align:left;margin-left:84.6pt;margin-top:12pt;width:408.6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" stroked="f">
              <v:textbox>
                <w:txbxContent>
                  <w:p w14:paraId="2D0C5642" w14:textId="70061A4B" w:rsidR="00CF162E" w:rsidRPr="00CF162E" w:rsidRDefault="00CF162E" w:rsidP="00CF162E">
                    <w:pPr>
                      <w:jc w:val="center"/>
                      <w:rPr>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62E">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KRCC COVID-19 SAFETY PLAN</w:t>
                    </w:r>
                  </w:p>
                </w:txbxContent>
              </v:textbox>
              <w10:wrap type="square"/>
            </v:shape>
          </w:pict>
        </mc:Fallback>
      </mc:AlternateContent>
    </w:r>
    <w:r>
      <w:rPr>
        <w:rFonts w:ascii="Arial Narrow" w:hAnsi="Arial Narrow"/>
        <w:noProof/>
      </w:rPr>
      <w:drawing>
        <wp:inline distT="0" distB="0" distL="0" distR="0" wp14:anchorId="6AD37363" wp14:editId="4CFE941A">
          <wp:extent cx="700216" cy="84120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86" cy="842252"/>
                  </a:xfrm>
                  <a:prstGeom prst="rect">
                    <a:avLst/>
                  </a:prstGeom>
                  <a:noFill/>
                  <a:ln>
                    <a:noFill/>
                  </a:ln>
                </pic:spPr>
              </pic:pic>
            </a:graphicData>
          </a:graphic>
        </wp:inline>
      </w:drawing>
    </w:r>
    <w:r>
      <w:rPr>
        <w:sz w:val="48"/>
        <w:szCs w:val="48"/>
      </w:rPr>
      <w:t xml:space="preserve">  </w:t>
    </w:r>
  </w:p>
  <w:p w14:paraId="24FC1FA7" w14:textId="4AF17E74" w:rsidR="00CF162E" w:rsidRPr="00E94900" w:rsidRDefault="00E94900" w:rsidP="00E94900">
    <w:pPr>
      <w:pStyle w:val="Header"/>
      <w:jc w:val="right"/>
      <w:rPr>
        <w:color w:val="D9D9D9" w:themeColor="background1" w:themeShade="D9"/>
      </w:rPr>
    </w:pPr>
    <w:r>
      <w:rPr>
        <w:color w:val="D9D9D9" w:themeColor="background1" w:themeShade="D9"/>
      </w:rPr>
      <w:t>Updated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86FF67"/>
    <w:multiLevelType w:val="hybridMultilevel"/>
    <w:tmpl w:val="B99C0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8AF948"/>
    <w:multiLevelType w:val="hybridMultilevel"/>
    <w:tmpl w:val="DD8E4BD0"/>
    <w:lvl w:ilvl="0" w:tplc="FFFFFFFF">
      <w:start w:val="1"/>
      <w:numFmt w:val="bullet"/>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E43F7"/>
    <w:multiLevelType w:val="hybridMultilevel"/>
    <w:tmpl w:val="1B6E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34E27"/>
    <w:multiLevelType w:val="hybridMultilevel"/>
    <w:tmpl w:val="FDD80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6640C"/>
    <w:multiLevelType w:val="hybridMultilevel"/>
    <w:tmpl w:val="EDD82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4508B"/>
    <w:multiLevelType w:val="hybridMultilevel"/>
    <w:tmpl w:val="50483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11531"/>
    <w:multiLevelType w:val="hybridMultilevel"/>
    <w:tmpl w:val="5DBA0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048C5"/>
    <w:multiLevelType w:val="hybridMultilevel"/>
    <w:tmpl w:val="E6AC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941EA"/>
    <w:multiLevelType w:val="hybridMultilevel"/>
    <w:tmpl w:val="D0FAA2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BF043A7"/>
    <w:multiLevelType w:val="hybridMultilevel"/>
    <w:tmpl w:val="35CE8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37BE6"/>
    <w:multiLevelType w:val="hybridMultilevel"/>
    <w:tmpl w:val="D11A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41A22"/>
    <w:multiLevelType w:val="hybridMultilevel"/>
    <w:tmpl w:val="01F4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A84325"/>
    <w:multiLevelType w:val="hybridMultilevel"/>
    <w:tmpl w:val="19DC56FA"/>
    <w:lvl w:ilvl="0" w:tplc="3C9A42CC">
      <w:numFmt w:val="bullet"/>
      <w:lvlText w:val="•"/>
      <w:lvlJc w:val="left"/>
      <w:pPr>
        <w:ind w:left="255" w:hanging="171"/>
      </w:pPr>
      <w:rPr>
        <w:rFonts w:ascii="Arial" w:eastAsia="Arial" w:hAnsi="Arial" w:cs="Arial" w:hint="default"/>
        <w:color w:val="292829"/>
        <w:w w:val="100"/>
        <w:sz w:val="16"/>
        <w:szCs w:val="16"/>
        <w:lang w:val="en-US" w:eastAsia="en-US" w:bidi="ar-SA"/>
      </w:rPr>
    </w:lvl>
    <w:lvl w:ilvl="1" w:tplc="EC02D238">
      <w:numFmt w:val="bullet"/>
      <w:lvlText w:val="•"/>
      <w:lvlJc w:val="left"/>
      <w:pPr>
        <w:ind w:left="1310" w:hanging="171"/>
      </w:pPr>
      <w:rPr>
        <w:rFonts w:hint="default"/>
        <w:lang w:val="en-US" w:eastAsia="en-US" w:bidi="ar-SA"/>
      </w:rPr>
    </w:lvl>
    <w:lvl w:ilvl="2" w:tplc="5EFA0ADA">
      <w:numFmt w:val="bullet"/>
      <w:lvlText w:val="•"/>
      <w:lvlJc w:val="left"/>
      <w:pPr>
        <w:ind w:left="2360" w:hanging="171"/>
      </w:pPr>
      <w:rPr>
        <w:rFonts w:hint="default"/>
        <w:lang w:val="en-US" w:eastAsia="en-US" w:bidi="ar-SA"/>
      </w:rPr>
    </w:lvl>
    <w:lvl w:ilvl="3" w:tplc="C40CA062">
      <w:numFmt w:val="bullet"/>
      <w:lvlText w:val="•"/>
      <w:lvlJc w:val="left"/>
      <w:pPr>
        <w:ind w:left="3410" w:hanging="171"/>
      </w:pPr>
      <w:rPr>
        <w:rFonts w:hint="default"/>
        <w:lang w:val="en-US" w:eastAsia="en-US" w:bidi="ar-SA"/>
      </w:rPr>
    </w:lvl>
    <w:lvl w:ilvl="4" w:tplc="4D1EC7D6">
      <w:numFmt w:val="bullet"/>
      <w:lvlText w:val="•"/>
      <w:lvlJc w:val="left"/>
      <w:pPr>
        <w:ind w:left="4460" w:hanging="171"/>
      </w:pPr>
      <w:rPr>
        <w:rFonts w:hint="default"/>
        <w:lang w:val="en-US" w:eastAsia="en-US" w:bidi="ar-SA"/>
      </w:rPr>
    </w:lvl>
    <w:lvl w:ilvl="5" w:tplc="EF8A4040">
      <w:numFmt w:val="bullet"/>
      <w:lvlText w:val="•"/>
      <w:lvlJc w:val="left"/>
      <w:pPr>
        <w:ind w:left="5511" w:hanging="171"/>
      </w:pPr>
      <w:rPr>
        <w:rFonts w:hint="default"/>
        <w:lang w:val="en-US" w:eastAsia="en-US" w:bidi="ar-SA"/>
      </w:rPr>
    </w:lvl>
    <w:lvl w:ilvl="6" w:tplc="4E44E4D2">
      <w:numFmt w:val="bullet"/>
      <w:lvlText w:val="•"/>
      <w:lvlJc w:val="left"/>
      <w:pPr>
        <w:ind w:left="6561" w:hanging="171"/>
      </w:pPr>
      <w:rPr>
        <w:rFonts w:hint="default"/>
        <w:lang w:val="en-US" w:eastAsia="en-US" w:bidi="ar-SA"/>
      </w:rPr>
    </w:lvl>
    <w:lvl w:ilvl="7" w:tplc="EF2280DA">
      <w:numFmt w:val="bullet"/>
      <w:lvlText w:val="•"/>
      <w:lvlJc w:val="left"/>
      <w:pPr>
        <w:ind w:left="7611" w:hanging="171"/>
      </w:pPr>
      <w:rPr>
        <w:rFonts w:hint="default"/>
        <w:lang w:val="en-US" w:eastAsia="en-US" w:bidi="ar-SA"/>
      </w:rPr>
    </w:lvl>
    <w:lvl w:ilvl="8" w:tplc="B4C8D472">
      <w:numFmt w:val="bullet"/>
      <w:lvlText w:val="•"/>
      <w:lvlJc w:val="left"/>
      <w:pPr>
        <w:ind w:left="8661" w:hanging="171"/>
      </w:pPr>
      <w:rPr>
        <w:rFonts w:hint="default"/>
        <w:lang w:val="en-US" w:eastAsia="en-US" w:bidi="ar-SA"/>
      </w:rPr>
    </w:lvl>
  </w:abstractNum>
  <w:abstractNum w:abstractNumId="13" w15:restartNumberingAfterBreak="0">
    <w:nsid w:val="68C6428E"/>
    <w:multiLevelType w:val="hybridMultilevel"/>
    <w:tmpl w:val="2282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4F423B"/>
    <w:multiLevelType w:val="multilevel"/>
    <w:tmpl w:val="4A7CCC2C"/>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EF74FA3"/>
    <w:multiLevelType w:val="hybridMultilevel"/>
    <w:tmpl w:val="CAC8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FF62A7"/>
    <w:multiLevelType w:val="hybridMultilevel"/>
    <w:tmpl w:val="BC6A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5F022E"/>
    <w:multiLevelType w:val="hybridMultilevel"/>
    <w:tmpl w:val="810A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1691F"/>
    <w:multiLevelType w:val="hybridMultilevel"/>
    <w:tmpl w:val="4D4A6D5E"/>
    <w:lvl w:ilvl="0" w:tplc="0C090003">
      <w:start w:val="1"/>
      <w:numFmt w:val="bullet"/>
      <w:lvlText w:val="o"/>
      <w:lvlJc w:val="left"/>
      <w:pPr>
        <w:ind w:left="975" w:hanging="360"/>
      </w:pPr>
      <w:rPr>
        <w:rFonts w:ascii="Courier New" w:hAnsi="Courier New" w:cs="Courier New"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19" w15:restartNumberingAfterBreak="0">
    <w:nsid w:val="7DC37193"/>
    <w:multiLevelType w:val="hybridMultilevel"/>
    <w:tmpl w:val="84FA0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4"/>
  </w:num>
  <w:num w:numId="5">
    <w:abstractNumId w:val="17"/>
  </w:num>
  <w:num w:numId="6">
    <w:abstractNumId w:val="15"/>
  </w:num>
  <w:num w:numId="7">
    <w:abstractNumId w:val="3"/>
  </w:num>
  <w:num w:numId="8">
    <w:abstractNumId w:val="11"/>
  </w:num>
  <w:num w:numId="9">
    <w:abstractNumId w:val="8"/>
  </w:num>
  <w:num w:numId="10">
    <w:abstractNumId w:val="7"/>
  </w:num>
  <w:num w:numId="11">
    <w:abstractNumId w:val="2"/>
  </w:num>
  <w:num w:numId="12">
    <w:abstractNumId w:val="5"/>
  </w:num>
  <w:num w:numId="13">
    <w:abstractNumId w:val="6"/>
  </w:num>
  <w:num w:numId="14">
    <w:abstractNumId w:val="19"/>
  </w:num>
  <w:num w:numId="15">
    <w:abstractNumId w:val="13"/>
  </w:num>
  <w:num w:numId="16">
    <w:abstractNumId w:val="12"/>
  </w:num>
  <w:num w:numId="17">
    <w:abstractNumId w:val="18"/>
  </w:num>
  <w:num w:numId="18">
    <w:abstractNumId w:val="9"/>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00"/>
    <w:rsid w:val="00072189"/>
    <w:rsid w:val="00085CAB"/>
    <w:rsid w:val="00135D1F"/>
    <w:rsid w:val="001E36A4"/>
    <w:rsid w:val="00275212"/>
    <w:rsid w:val="00276976"/>
    <w:rsid w:val="00343EB2"/>
    <w:rsid w:val="003546C4"/>
    <w:rsid w:val="0040249B"/>
    <w:rsid w:val="00604A00"/>
    <w:rsid w:val="006436DA"/>
    <w:rsid w:val="00783A15"/>
    <w:rsid w:val="007A41E9"/>
    <w:rsid w:val="00853145"/>
    <w:rsid w:val="008602E8"/>
    <w:rsid w:val="008F7AB3"/>
    <w:rsid w:val="0092791F"/>
    <w:rsid w:val="0093021E"/>
    <w:rsid w:val="0095295C"/>
    <w:rsid w:val="009629B4"/>
    <w:rsid w:val="00963721"/>
    <w:rsid w:val="00974823"/>
    <w:rsid w:val="009B690F"/>
    <w:rsid w:val="009E4E34"/>
    <w:rsid w:val="00A072E5"/>
    <w:rsid w:val="00B24CA0"/>
    <w:rsid w:val="00B568FD"/>
    <w:rsid w:val="00B62F9F"/>
    <w:rsid w:val="00B95C94"/>
    <w:rsid w:val="00CF162E"/>
    <w:rsid w:val="00D06459"/>
    <w:rsid w:val="00D11BC7"/>
    <w:rsid w:val="00D30BF9"/>
    <w:rsid w:val="00D71A2E"/>
    <w:rsid w:val="00E354BA"/>
    <w:rsid w:val="00E94900"/>
    <w:rsid w:val="00EB3846"/>
    <w:rsid w:val="00F06CA3"/>
    <w:rsid w:val="00F43D3A"/>
    <w:rsid w:val="00F5769E"/>
    <w:rsid w:val="00F64721"/>
    <w:rsid w:val="00F73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21C80"/>
  <w15:chartTrackingRefBased/>
  <w15:docId w15:val="{E9845DB3-FE39-4A2D-87C6-60AADC66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A0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04A00"/>
    <w:rPr>
      <w:color w:val="0563C1" w:themeColor="hyperlink"/>
      <w:u w:val="single"/>
    </w:rPr>
  </w:style>
  <w:style w:type="character" w:styleId="UnresolvedMention">
    <w:name w:val="Unresolved Mention"/>
    <w:basedOn w:val="DefaultParagraphFont"/>
    <w:uiPriority w:val="99"/>
    <w:semiHidden/>
    <w:unhideWhenUsed/>
    <w:rsid w:val="00604A00"/>
    <w:rPr>
      <w:color w:val="605E5C"/>
      <w:shd w:val="clear" w:color="auto" w:fill="E1DFDD"/>
    </w:rPr>
  </w:style>
  <w:style w:type="paragraph" w:styleId="Header">
    <w:name w:val="header"/>
    <w:basedOn w:val="Normal"/>
    <w:link w:val="HeaderChar"/>
    <w:uiPriority w:val="99"/>
    <w:unhideWhenUsed/>
    <w:rsid w:val="0060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A00"/>
  </w:style>
  <w:style w:type="paragraph" w:styleId="Footer">
    <w:name w:val="footer"/>
    <w:basedOn w:val="Normal"/>
    <w:link w:val="FooterChar"/>
    <w:uiPriority w:val="99"/>
    <w:unhideWhenUsed/>
    <w:rsid w:val="0060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A00"/>
  </w:style>
  <w:style w:type="paragraph" w:customStyle="1" w:styleId="Bullet1">
    <w:name w:val="Bullet 1"/>
    <w:basedOn w:val="Normal"/>
    <w:uiPriority w:val="2"/>
    <w:qFormat/>
    <w:rsid w:val="00853145"/>
    <w:pPr>
      <w:numPr>
        <w:numId w:val="4"/>
      </w:numPr>
      <w:suppressAutoHyphens/>
      <w:adjustRightInd w:val="0"/>
      <w:snapToGrid w:val="0"/>
      <w:spacing w:before="120" w:after="60" w:line="240" w:lineRule="atLeast"/>
    </w:pPr>
    <w:rPr>
      <w:color w:val="44546A" w:themeColor="text2"/>
      <w:sz w:val="19"/>
      <w:szCs w:val="17"/>
    </w:rPr>
  </w:style>
  <w:style w:type="paragraph" w:customStyle="1" w:styleId="Bullet2">
    <w:name w:val="Bullet 2"/>
    <w:basedOn w:val="Normal"/>
    <w:uiPriority w:val="2"/>
    <w:qFormat/>
    <w:rsid w:val="00853145"/>
    <w:pPr>
      <w:numPr>
        <w:ilvl w:val="1"/>
        <w:numId w:val="4"/>
      </w:numPr>
      <w:suppressAutoHyphens/>
      <w:adjustRightInd w:val="0"/>
      <w:snapToGrid w:val="0"/>
      <w:spacing w:before="120" w:after="60" w:line="240" w:lineRule="atLeast"/>
    </w:pPr>
    <w:rPr>
      <w:color w:val="44546A" w:themeColor="text2"/>
      <w:sz w:val="19"/>
      <w:szCs w:val="17"/>
    </w:rPr>
  </w:style>
  <w:style w:type="paragraph" w:customStyle="1" w:styleId="Bullet3">
    <w:name w:val="Bullet 3"/>
    <w:basedOn w:val="Normal"/>
    <w:uiPriority w:val="2"/>
    <w:qFormat/>
    <w:rsid w:val="00853145"/>
    <w:pPr>
      <w:numPr>
        <w:ilvl w:val="2"/>
        <w:numId w:val="4"/>
      </w:numPr>
      <w:suppressAutoHyphens/>
      <w:adjustRightInd w:val="0"/>
      <w:snapToGrid w:val="0"/>
      <w:spacing w:before="120" w:after="60" w:line="240" w:lineRule="atLeast"/>
    </w:pPr>
    <w:rPr>
      <w:color w:val="44546A" w:themeColor="text2"/>
      <w:sz w:val="19"/>
      <w:szCs w:val="17"/>
    </w:rPr>
  </w:style>
  <w:style w:type="paragraph" w:styleId="ListParagraph">
    <w:name w:val="List Paragraph"/>
    <w:basedOn w:val="Normal"/>
    <w:uiPriority w:val="34"/>
    <w:qFormat/>
    <w:rsid w:val="003546C4"/>
    <w:pPr>
      <w:ind w:left="720"/>
      <w:contextualSpacing/>
    </w:pPr>
  </w:style>
  <w:style w:type="table" w:styleId="TableGrid">
    <w:name w:val="Table Grid"/>
    <w:basedOn w:val="TableNormal"/>
    <w:uiPriority w:val="39"/>
    <w:rsid w:val="00B6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ricket.com.au/clubs/covid-19/return-to-playing" TargetMode="External"/><Relationship Id="rId13" Type="http://schemas.openxmlformats.org/officeDocument/2006/relationships/hyperlink" Target="mailto:Tracey.Carruthers@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gov.au/resources/apps-and-tools/healthdirect-coronavirus-covid-19-symptom-checker" TargetMode="External"/><Relationship Id="rId12" Type="http://schemas.openxmlformats.org/officeDocument/2006/relationships/hyperlink" Target="https://www.health.gov.au/news/health-alerts/novel-coronavirus-2019-ncov-health-ale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covid-19/latest-news-and-upd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sw.gov.au/covid-19/latest-news-and-updates" TargetMode="External"/><Relationship Id="rId4" Type="http://schemas.openxmlformats.org/officeDocument/2006/relationships/webSettings" Target="webSettings.xml"/><Relationship Id="rId9" Type="http://schemas.openxmlformats.org/officeDocument/2006/relationships/hyperlink" Target="https://www.health.gov.au/resources/publications/covidsafe-app-faqs" TargetMode="External"/><Relationship Id="rId14" Type="http://schemas.openxmlformats.org/officeDocument/2006/relationships/hyperlink" Target="mailto:danieljmiller@optusnet.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Carruthers</dc:creator>
  <cp:keywords/>
  <dc:description/>
  <cp:lastModifiedBy>Tracey Carruthers</cp:lastModifiedBy>
  <cp:revision>26</cp:revision>
  <dcterms:created xsi:type="dcterms:W3CDTF">2020-06-13T05:51:00Z</dcterms:created>
  <dcterms:modified xsi:type="dcterms:W3CDTF">2020-08-24T09:34:00Z</dcterms:modified>
</cp:coreProperties>
</file>